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6455623" w:rsidR="002B13B0" w:rsidRDefault="68F6F538" w:rsidP="68F6F538">
      <w:pPr>
        <w:rPr>
          <w:b/>
          <w:bCs/>
          <w:sz w:val="24"/>
          <w:szCs w:val="24"/>
        </w:rPr>
      </w:pPr>
      <w:r w:rsidRPr="68F6F538">
        <w:rPr>
          <w:b/>
          <w:bCs/>
          <w:sz w:val="24"/>
          <w:szCs w:val="24"/>
        </w:rPr>
        <w:t>2021 OIGA Breakout Sessions</w:t>
      </w:r>
    </w:p>
    <w:p w14:paraId="15811D02" w14:textId="1AAC6BC3" w:rsidR="68F6F538" w:rsidRDefault="68F6F538" w:rsidP="68F6F538"/>
    <w:p w14:paraId="36B6505F" w14:textId="1B916F0B" w:rsidR="68F6F538" w:rsidRDefault="68F6F538" w:rsidP="68F6F538">
      <w:pPr>
        <w:rPr>
          <w:b/>
          <w:bCs/>
        </w:rPr>
      </w:pPr>
      <w:r w:rsidRPr="68F6F538">
        <w:rPr>
          <w:b/>
          <w:bCs/>
        </w:rPr>
        <w:t>Session 1: Tuesday, August 17 – 9:30 am to 10:30 am</w:t>
      </w:r>
    </w:p>
    <w:p w14:paraId="6FFF7B6A" w14:textId="1433AC8E" w:rsidR="68F6F538" w:rsidRPr="00612C44" w:rsidRDefault="68F6F538" w:rsidP="00612C44">
      <w:pPr>
        <w:pStyle w:val="ListParagraph"/>
        <w:numPr>
          <w:ilvl w:val="0"/>
          <w:numId w:val="1"/>
        </w:numPr>
        <w:rPr>
          <w:b/>
          <w:bCs/>
        </w:rPr>
      </w:pPr>
      <w:r w:rsidRPr="00612C44">
        <w:rPr>
          <w:b/>
          <w:bCs/>
        </w:rPr>
        <w:t xml:space="preserve">Problem Gambling – </w:t>
      </w:r>
      <w:r w:rsidR="00D2614D" w:rsidRPr="00612C44">
        <w:rPr>
          <w:b/>
          <w:bCs/>
        </w:rPr>
        <w:t>Learning to</w:t>
      </w:r>
      <w:r w:rsidR="00D27A2B" w:rsidRPr="00612C44">
        <w:rPr>
          <w:b/>
          <w:bCs/>
        </w:rPr>
        <w:t xml:space="preserve"> Spot Signs and Symptoms </w:t>
      </w:r>
      <w:r w:rsidRPr="00612C44">
        <w:rPr>
          <w:b/>
          <w:bCs/>
        </w:rPr>
        <w:t>and Training Casino Employees</w:t>
      </w:r>
    </w:p>
    <w:p w14:paraId="1C0202D7" w14:textId="20FD45CF" w:rsidR="00612C44" w:rsidRDefault="00612C44" w:rsidP="00612C44">
      <w:pPr>
        <w:pStyle w:val="ListParagraph"/>
        <w:ind w:left="1080"/>
        <w:rPr>
          <w:b/>
          <w:bCs/>
        </w:rPr>
      </w:pPr>
      <w:r>
        <w:rPr>
          <w:b/>
          <w:bCs/>
        </w:rPr>
        <w:t>Meeting Room</w:t>
      </w:r>
      <w:r w:rsidR="00601E78">
        <w:rPr>
          <w:b/>
          <w:bCs/>
        </w:rPr>
        <w:t xml:space="preserve"> </w:t>
      </w:r>
      <w:r w:rsidR="0088364C">
        <w:rPr>
          <w:b/>
          <w:bCs/>
        </w:rPr>
        <w:t>205 AB</w:t>
      </w:r>
    </w:p>
    <w:p w14:paraId="7263ECBF" w14:textId="6ACDD12B" w:rsidR="00612C44" w:rsidRPr="00612C44" w:rsidRDefault="00612C44" w:rsidP="000A7A52">
      <w:pPr>
        <w:ind w:left="1080"/>
        <w:rPr>
          <w:i/>
          <w:iCs/>
        </w:rPr>
      </w:pPr>
      <w:r w:rsidRPr="00612C44">
        <w:rPr>
          <w:i/>
          <w:iCs/>
        </w:rPr>
        <w:t>Presenter:  Wiley Harwell, Executive Director, Oklahoma Association for Problem and</w:t>
      </w:r>
      <w:r w:rsidR="000A7A52">
        <w:rPr>
          <w:i/>
          <w:iCs/>
        </w:rPr>
        <w:t xml:space="preserve">     Compulsive Gambling</w:t>
      </w:r>
    </w:p>
    <w:p w14:paraId="2D2A6877" w14:textId="2AA23B06" w:rsidR="68F6F538" w:rsidRDefault="43E26C01" w:rsidP="00612C44">
      <w:pPr>
        <w:ind w:left="1080"/>
        <w:rPr>
          <w:i/>
          <w:iCs/>
        </w:rPr>
      </w:pPr>
      <w:r w:rsidRPr="43E26C01">
        <w:t xml:space="preserve">This training session will highlight the </w:t>
      </w:r>
      <w:r w:rsidR="00721A59" w:rsidRPr="43E26C01">
        <w:t>latest</w:t>
      </w:r>
      <w:r w:rsidRPr="43E26C01">
        <w:t xml:space="preserve"> </w:t>
      </w:r>
      <w:r w:rsidR="00721A59" w:rsidRPr="43E26C01">
        <w:t>training</w:t>
      </w:r>
      <w:r w:rsidRPr="43E26C01">
        <w:t xml:space="preserve"> films developed </w:t>
      </w:r>
      <w:r w:rsidR="00D27A2B">
        <w:t>and</w:t>
      </w:r>
      <w:r w:rsidR="00D27A2B" w:rsidRPr="43E26C01">
        <w:t xml:space="preserve"> </w:t>
      </w:r>
      <w:r w:rsidRPr="43E26C01">
        <w:t>produced by Tribes in Oklahoma and OAPCG (Tribal Voices).  This informative session will spark awareness of the signs and symptoms of Problem Gambling and learn how to help the customer</w:t>
      </w:r>
      <w:r w:rsidR="00D27A2B">
        <w:t>s</w:t>
      </w:r>
      <w:r w:rsidRPr="43E26C01">
        <w:t xml:space="preserve"> when they need it the most.</w:t>
      </w:r>
    </w:p>
    <w:p w14:paraId="7F33E3DD" w14:textId="16C9416E" w:rsidR="68F6F538" w:rsidRDefault="68F6F538" w:rsidP="68F6F538"/>
    <w:p w14:paraId="3A51FCFB" w14:textId="4B4C376B" w:rsidR="68F6F538" w:rsidRPr="00612C44" w:rsidRDefault="68F6F538" w:rsidP="00612C44">
      <w:pPr>
        <w:pStyle w:val="ListParagraph"/>
        <w:numPr>
          <w:ilvl w:val="0"/>
          <w:numId w:val="1"/>
        </w:numPr>
        <w:rPr>
          <w:b/>
          <w:bCs/>
        </w:rPr>
      </w:pPr>
      <w:r w:rsidRPr="00612C44">
        <w:rPr>
          <w:b/>
          <w:bCs/>
        </w:rPr>
        <w:t>National Landscape: Bills, Partnerships, and the Numbers</w:t>
      </w:r>
    </w:p>
    <w:p w14:paraId="2C517041" w14:textId="10D4243A" w:rsidR="00612C44" w:rsidRDefault="00612C44" w:rsidP="00612C44">
      <w:pPr>
        <w:pStyle w:val="ListParagraph"/>
        <w:ind w:left="1080"/>
        <w:rPr>
          <w:b/>
          <w:bCs/>
        </w:rPr>
      </w:pPr>
      <w:r>
        <w:rPr>
          <w:b/>
          <w:bCs/>
        </w:rPr>
        <w:t>Meeting Room</w:t>
      </w:r>
      <w:r w:rsidR="00601E78">
        <w:rPr>
          <w:b/>
          <w:bCs/>
        </w:rPr>
        <w:t xml:space="preserve"> </w:t>
      </w:r>
      <w:r w:rsidR="0088364C">
        <w:rPr>
          <w:b/>
          <w:bCs/>
        </w:rPr>
        <w:t>204</w:t>
      </w:r>
    </w:p>
    <w:p w14:paraId="7E2BE0A5" w14:textId="37C6979E" w:rsidR="00612C44" w:rsidRPr="00612C44" w:rsidRDefault="00612C44" w:rsidP="00612C44">
      <w:pPr>
        <w:pStyle w:val="ListParagraph"/>
        <w:ind w:left="1080"/>
        <w:rPr>
          <w:i/>
          <w:iCs/>
        </w:rPr>
      </w:pPr>
      <w:r>
        <w:rPr>
          <w:i/>
          <w:iCs/>
        </w:rPr>
        <w:t>Presenter:  Brian Wyman, Partner, The Innovation Group</w:t>
      </w:r>
    </w:p>
    <w:p w14:paraId="68D2FD6B" w14:textId="667EF337" w:rsidR="68F6F538" w:rsidRDefault="43E26C01" w:rsidP="00612C44">
      <w:pPr>
        <w:ind w:left="1080"/>
        <w:rPr>
          <w:i/>
          <w:iCs/>
        </w:rPr>
      </w:pPr>
      <w:r w:rsidRPr="43E26C01">
        <w:t xml:space="preserve">Sports betting is thriving and making an impact across the country.  This </w:t>
      </w:r>
      <w:r w:rsidR="00D27A2B">
        <w:t>i</w:t>
      </w:r>
      <w:r w:rsidR="00D27A2B" w:rsidRPr="43E26C01">
        <w:t xml:space="preserve">ndustry </w:t>
      </w:r>
      <w:r w:rsidRPr="43E26C01">
        <w:t>analyst will take a close look at their projects versus outcomes.  Do some handicapping on how 2021 will play out and what to look for in 2022.</w:t>
      </w:r>
    </w:p>
    <w:p w14:paraId="41BC6043" w14:textId="027EEF75" w:rsidR="68F6F538" w:rsidRDefault="68F6F538" w:rsidP="43E26C01">
      <w:pPr>
        <w:ind w:left="720"/>
      </w:pPr>
    </w:p>
    <w:p w14:paraId="61B9D57F" w14:textId="1486240F" w:rsidR="68F6F538" w:rsidRPr="00612C44" w:rsidRDefault="68F6F538" w:rsidP="00612C44">
      <w:pPr>
        <w:pStyle w:val="ListParagraph"/>
        <w:numPr>
          <w:ilvl w:val="0"/>
          <w:numId w:val="1"/>
        </w:numPr>
        <w:rPr>
          <w:b/>
          <w:bCs/>
        </w:rPr>
      </w:pPr>
      <w:r w:rsidRPr="00612C44">
        <w:rPr>
          <w:b/>
          <w:bCs/>
        </w:rPr>
        <w:t>State of the Industr</w:t>
      </w:r>
      <w:r w:rsidR="00D2614D" w:rsidRPr="00612C44">
        <w:rPr>
          <w:b/>
          <w:bCs/>
        </w:rPr>
        <w:t>y</w:t>
      </w:r>
    </w:p>
    <w:p w14:paraId="71B053A7" w14:textId="7AD01225" w:rsidR="00612C44" w:rsidRDefault="00612C44" w:rsidP="00612C44">
      <w:pPr>
        <w:pStyle w:val="ListParagraph"/>
        <w:ind w:left="1080"/>
        <w:rPr>
          <w:b/>
          <w:bCs/>
        </w:rPr>
      </w:pPr>
      <w:r>
        <w:rPr>
          <w:b/>
          <w:bCs/>
        </w:rPr>
        <w:t>Meeting Room</w:t>
      </w:r>
      <w:r w:rsidR="00601E78">
        <w:rPr>
          <w:b/>
          <w:bCs/>
        </w:rPr>
        <w:t xml:space="preserve"> 208 AB</w:t>
      </w:r>
    </w:p>
    <w:p w14:paraId="1162EF0F" w14:textId="6016A853" w:rsidR="00612C44" w:rsidRDefault="00612C44" w:rsidP="00612C44">
      <w:pPr>
        <w:pStyle w:val="ListParagraph"/>
        <w:ind w:left="1080"/>
        <w:rPr>
          <w:i/>
          <w:iCs/>
        </w:rPr>
      </w:pPr>
      <w:r>
        <w:rPr>
          <w:i/>
          <w:iCs/>
        </w:rPr>
        <w:t>Moderator:  Victor Rocha, Victor Strategies</w:t>
      </w:r>
    </w:p>
    <w:p w14:paraId="60446326" w14:textId="08620F66" w:rsidR="00612C44" w:rsidRDefault="00612C44" w:rsidP="00612C44">
      <w:pPr>
        <w:pStyle w:val="ListParagraph"/>
        <w:ind w:left="1080"/>
        <w:rPr>
          <w:i/>
          <w:iCs/>
        </w:rPr>
      </w:pPr>
      <w:r>
        <w:rPr>
          <w:i/>
          <w:iCs/>
        </w:rPr>
        <w:t>Presenters:  Ernie Stevens Jr., Chairman, National Indian Gaming Association</w:t>
      </w:r>
    </w:p>
    <w:p w14:paraId="2B50710B" w14:textId="435C853C" w:rsidR="00612C44" w:rsidRDefault="00612C44" w:rsidP="00612C44">
      <w:pPr>
        <w:pStyle w:val="ListParagraph"/>
        <w:ind w:left="1080"/>
        <w:rPr>
          <w:i/>
          <w:iCs/>
        </w:rPr>
      </w:pPr>
      <w:r>
        <w:rPr>
          <w:i/>
          <w:iCs/>
        </w:rPr>
        <w:tab/>
      </w:r>
      <w:r>
        <w:rPr>
          <w:i/>
          <w:iCs/>
        </w:rPr>
        <w:tab/>
        <w:t>Matthew Morgan, Chairman, Oklahoma Indian Gaming Association</w:t>
      </w:r>
    </w:p>
    <w:p w14:paraId="4F70226B" w14:textId="47B03B79" w:rsidR="00612C44" w:rsidRPr="00612C44" w:rsidRDefault="00612C44" w:rsidP="00612C44">
      <w:pPr>
        <w:pStyle w:val="ListParagraph"/>
        <w:ind w:left="2160"/>
        <w:rPr>
          <w:i/>
          <w:iCs/>
        </w:rPr>
      </w:pPr>
      <w:r>
        <w:rPr>
          <w:i/>
          <w:iCs/>
        </w:rPr>
        <w:t xml:space="preserve">Jessica Feil, VP, Government Relations &amp; Gaming Policy Counsel, American Gaming Association </w:t>
      </w:r>
    </w:p>
    <w:p w14:paraId="6A1281E0" w14:textId="35FB1937" w:rsidR="68F6F538" w:rsidRDefault="43E26C01" w:rsidP="00612C44">
      <w:pPr>
        <w:ind w:left="1440"/>
      </w:pPr>
      <w:r w:rsidRPr="43E26C01">
        <w:t>Every segment of the gaming industry came to a halt in 2020, under the weight of a horrific pandemic.  At the same time legislators across the country were contemplating and approving sports betting.  Nationwide</w:t>
      </w:r>
      <w:r w:rsidR="00D27A2B">
        <w:t>,</w:t>
      </w:r>
      <w:r w:rsidRPr="43E26C01">
        <w:t xml:space="preserve"> casinos are almost completely re-</w:t>
      </w:r>
      <w:r w:rsidR="00D2614D" w:rsidRPr="43E26C01">
        <w:t>opened,</w:t>
      </w:r>
      <w:r w:rsidRPr="43E26C01">
        <w:t xml:space="preserve"> and the industry is on the rebound.  Listen in as the leadership of the industry reflect on a rollercoaster year and share their insights on the future.</w:t>
      </w:r>
    </w:p>
    <w:p w14:paraId="1F43EE90" w14:textId="50A18DC0" w:rsidR="68F6F538" w:rsidRDefault="68F6F538" w:rsidP="68F6F538"/>
    <w:p w14:paraId="79A459E1" w14:textId="16C8A798" w:rsidR="00612C44" w:rsidRDefault="68F6F538" w:rsidP="00612C44">
      <w:pPr>
        <w:pStyle w:val="ListParagraph"/>
        <w:numPr>
          <w:ilvl w:val="0"/>
          <w:numId w:val="1"/>
        </w:numPr>
        <w:rPr>
          <w:b/>
          <w:bCs/>
        </w:rPr>
      </w:pPr>
      <w:r w:rsidRPr="00612C44">
        <w:rPr>
          <w:b/>
          <w:bCs/>
        </w:rPr>
        <w:t>Reduce Stress &amp; Increase Productivity</w:t>
      </w:r>
    </w:p>
    <w:p w14:paraId="2AD22A6B" w14:textId="66C05E36" w:rsidR="00612C44" w:rsidRDefault="00612C44" w:rsidP="00612C44">
      <w:pPr>
        <w:pStyle w:val="ListParagraph"/>
        <w:ind w:left="1080"/>
        <w:rPr>
          <w:b/>
          <w:bCs/>
        </w:rPr>
      </w:pPr>
      <w:r>
        <w:rPr>
          <w:b/>
          <w:bCs/>
        </w:rPr>
        <w:t>Meeting Room</w:t>
      </w:r>
      <w:r w:rsidR="00601E78">
        <w:rPr>
          <w:b/>
          <w:bCs/>
        </w:rPr>
        <w:t xml:space="preserve"> 207 AB</w:t>
      </w:r>
    </w:p>
    <w:p w14:paraId="29D2D74B" w14:textId="57EBB4ED" w:rsidR="00612C44" w:rsidRPr="00AD434F" w:rsidRDefault="00612C44" w:rsidP="00AD434F">
      <w:pPr>
        <w:pStyle w:val="ListParagraph"/>
        <w:ind w:left="1080"/>
        <w:rPr>
          <w:i/>
          <w:iCs/>
        </w:rPr>
      </w:pPr>
      <w:r>
        <w:rPr>
          <w:i/>
          <w:iCs/>
        </w:rPr>
        <w:t xml:space="preserve">Presenter: </w:t>
      </w:r>
      <w:r>
        <w:rPr>
          <w:i/>
          <w:iCs/>
        </w:rPr>
        <w:tab/>
        <w:t xml:space="preserve"> Brad Worthley, Owner, Brad Worthley International</w:t>
      </w:r>
    </w:p>
    <w:p w14:paraId="4DAEED7B" w14:textId="661E5D6E" w:rsidR="68F6F538" w:rsidRDefault="43E26C01" w:rsidP="00612C44">
      <w:pPr>
        <w:ind w:left="1080"/>
      </w:pPr>
      <w:r w:rsidRPr="43E26C01">
        <w:lastRenderedPageBreak/>
        <w:t xml:space="preserve">Stress is not just an </w:t>
      </w:r>
      <w:r w:rsidR="00D2614D" w:rsidRPr="43E26C01">
        <w:t>inconvenience;</w:t>
      </w:r>
      <w:r w:rsidRPr="43E26C01">
        <w:t xml:space="preserve"> it can actually kill you</w:t>
      </w:r>
      <w:r w:rsidR="00D27A2B">
        <w:t>!</w:t>
      </w:r>
      <w:r w:rsidR="00D27A2B" w:rsidRPr="43E26C01">
        <w:t xml:space="preserve"> </w:t>
      </w:r>
      <w:r w:rsidR="00D27A2B">
        <w:t>In this session you will</w:t>
      </w:r>
      <w:r w:rsidRPr="43E26C01">
        <w:t xml:space="preserve"> learn how to</w:t>
      </w:r>
      <w:r w:rsidR="00D27A2B">
        <w:t xml:space="preserve"> better </w:t>
      </w:r>
      <w:r w:rsidRPr="43E26C01">
        <w:t>manage stress.  You will get tips on how to reduce some of the chaos in your life and recharge your batteries in order to increase productivity.  It is important to understand how to bring balance to your life, and to keep your personal and professional life in perspective.</w:t>
      </w:r>
    </w:p>
    <w:p w14:paraId="285B1D67" w14:textId="72F7CE14" w:rsidR="68F6F538" w:rsidRDefault="68F6F538" w:rsidP="68F6F538"/>
    <w:p w14:paraId="02D2DF07" w14:textId="2FBB3D5F" w:rsidR="00612C44" w:rsidRDefault="68F6F538" w:rsidP="00612C44">
      <w:pPr>
        <w:pStyle w:val="ListParagraph"/>
        <w:numPr>
          <w:ilvl w:val="0"/>
          <w:numId w:val="1"/>
        </w:numPr>
        <w:rPr>
          <w:b/>
          <w:bCs/>
        </w:rPr>
      </w:pPr>
      <w:r w:rsidRPr="00612C44">
        <w:rPr>
          <w:b/>
          <w:bCs/>
        </w:rPr>
        <w:t>Caring for Those in Your Care</w:t>
      </w:r>
      <w:r w:rsidR="00612C44" w:rsidRPr="00612C44">
        <w:rPr>
          <w:b/>
          <w:bCs/>
        </w:rPr>
        <w:t>:  Thriving Through a Pandemic</w:t>
      </w:r>
    </w:p>
    <w:p w14:paraId="0CD24555" w14:textId="14122EFF" w:rsidR="00612C44" w:rsidRDefault="00612C44" w:rsidP="00612C44">
      <w:pPr>
        <w:pStyle w:val="ListParagraph"/>
        <w:ind w:left="1080"/>
        <w:rPr>
          <w:b/>
          <w:bCs/>
        </w:rPr>
      </w:pPr>
      <w:r>
        <w:rPr>
          <w:b/>
          <w:bCs/>
        </w:rPr>
        <w:t>Meeting Room</w:t>
      </w:r>
      <w:r w:rsidR="007F0D54">
        <w:rPr>
          <w:b/>
          <w:bCs/>
        </w:rPr>
        <w:t xml:space="preserve"> 201</w:t>
      </w:r>
    </w:p>
    <w:p w14:paraId="004B3EA1" w14:textId="4153B535" w:rsidR="00612C44" w:rsidRDefault="00612C44" w:rsidP="00612C44">
      <w:pPr>
        <w:pStyle w:val="ListParagraph"/>
        <w:ind w:left="1080"/>
        <w:rPr>
          <w:i/>
          <w:iCs/>
        </w:rPr>
      </w:pPr>
      <w:r>
        <w:rPr>
          <w:i/>
          <w:iCs/>
        </w:rPr>
        <w:t>Presenters:  Kendra Wilson-Clements, Founder &amp; CEO, We The People Consulting</w:t>
      </w:r>
    </w:p>
    <w:p w14:paraId="435B81C1" w14:textId="4488D90D" w:rsidR="00612C44" w:rsidRPr="00612C44" w:rsidRDefault="00612C44" w:rsidP="00612C44">
      <w:pPr>
        <w:pStyle w:val="ListParagraph"/>
        <w:ind w:left="1080"/>
        <w:rPr>
          <w:i/>
          <w:iCs/>
        </w:rPr>
      </w:pPr>
      <w:r>
        <w:rPr>
          <w:i/>
          <w:iCs/>
        </w:rPr>
        <w:tab/>
      </w:r>
      <w:r>
        <w:rPr>
          <w:i/>
          <w:iCs/>
        </w:rPr>
        <w:tab/>
        <w:t>Johnna James,</w:t>
      </w:r>
      <w:r w:rsidR="004B4FBE">
        <w:rPr>
          <w:i/>
          <w:iCs/>
        </w:rPr>
        <w:t xml:space="preserve"> Chickasaw, MSNAL CEO Kilimpi Associations</w:t>
      </w:r>
      <w:r>
        <w:rPr>
          <w:i/>
          <w:iCs/>
        </w:rPr>
        <w:tab/>
      </w:r>
    </w:p>
    <w:p w14:paraId="59487C18" w14:textId="023CCDDD" w:rsidR="68F6F538" w:rsidRDefault="43E26C01" w:rsidP="00BD21C4">
      <w:pPr>
        <w:ind w:left="1080"/>
        <w:rPr>
          <w:i/>
          <w:iCs/>
        </w:rPr>
      </w:pPr>
      <w:r w:rsidRPr="43E26C01">
        <w:t>The past year has been traumatic for many workers.  Occupational health professionals will have a pivotal role in managing and supporting workers who are experiencing or coping with trauma and those caring for them.</w:t>
      </w:r>
    </w:p>
    <w:p w14:paraId="4A3BAE37" w14:textId="35F2C50D" w:rsidR="43E26C01" w:rsidRDefault="43E26C01" w:rsidP="43E26C01"/>
    <w:p w14:paraId="42F0564D" w14:textId="2B0FB7C1" w:rsidR="00BD21C4" w:rsidRPr="00BD21C4" w:rsidRDefault="43E26C01" w:rsidP="00BD21C4">
      <w:pPr>
        <w:pStyle w:val="ListParagraph"/>
        <w:numPr>
          <w:ilvl w:val="0"/>
          <w:numId w:val="1"/>
        </w:numPr>
        <w:rPr>
          <w:b/>
          <w:bCs/>
        </w:rPr>
      </w:pPr>
      <w:r w:rsidRPr="00BD21C4">
        <w:rPr>
          <w:b/>
          <w:bCs/>
        </w:rPr>
        <w:t>Cultural Tourism:  Attracting Visitors &amp; Increasing Their Economic Reach</w:t>
      </w:r>
    </w:p>
    <w:p w14:paraId="44CDED27" w14:textId="6ACDA36D" w:rsidR="00BD21C4" w:rsidRDefault="00BD21C4" w:rsidP="00BD21C4">
      <w:pPr>
        <w:pStyle w:val="ListParagraph"/>
        <w:ind w:left="1080"/>
        <w:rPr>
          <w:b/>
          <w:bCs/>
        </w:rPr>
      </w:pPr>
      <w:r>
        <w:rPr>
          <w:b/>
          <w:bCs/>
        </w:rPr>
        <w:t>Meeting Room</w:t>
      </w:r>
      <w:r w:rsidR="007F0D54">
        <w:rPr>
          <w:b/>
          <w:bCs/>
        </w:rPr>
        <w:t xml:space="preserve"> 202</w:t>
      </w:r>
    </w:p>
    <w:p w14:paraId="3B646617" w14:textId="4E2A4C6B" w:rsidR="00BD21C4" w:rsidRDefault="00BD21C4" w:rsidP="00BD21C4">
      <w:pPr>
        <w:pStyle w:val="ListParagraph"/>
        <w:ind w:left="1080"/>
        <w:rPr>
          <w:i/>
          <w:iCs/>
        </w:rPr>
      </w:pPr>
      <w:r>
        <w:rPr>
          <w:i/>
          <w:iCs/>
        </w:rPr>
        <w:t>Moderator:  Sarah Sears, Principal, S Design</w:t>
      </w:r>
    </w:p>
    <w:p w14:paraId="47C29650" w14:textId="7EDD1499" w:rsidR="00BD21C4" w:rsidRDefault="00BD21C4" w:rsidP="00BD21C4">
      <w:pPr>
        <w:pStyle w:val="ListParagraph"/>
        <w:ind w:left="2160"/>
        <w:rPr>
          <w:i/>
          <w:iCs/>
        </w:rPr>
      </w:pPr>
      <w:r>
        <w:rPr>
          <w:i/>
          <w:iCs/>
        </w:rPr>
        <w:t>Jennifer Mullins, Director of Travel Promotion, Tourism &amp; Recreation, State of Oklahoma</w:t>
      </w:r>
    </w:p>
    <w:p w14:paraId="138A3B64" w14:textId="026C3576" w:rsidR="00BD21C4" w:rsidRDefault="00BD21C4" w:rsidP="00BD21C4">
      <w:pPr>
        <w:pStyle w:val="ListParagraph"/>
        <w:ind w:left="2160"/>
        <w:rPr>
          <w:i/>
          <w:iCs/>
        </w:rPr>
      </w:pPr>
      <w:r>
        <w:rPr>
          <w:i/>
          <w:iCs/>
        </w:rPr>
        <w:t>Ginny Underwood, Marketing and Communications Manager, First Americans Museum</w:t>
      </w:r>
    </w:p>
    <w:p w14:paraId="0EF75195" w14:textId="07F1B255" w:rsidR="00BD21C4" w:rsidRPr="00406855" w:rsidRDefault="00BD21C4" w:rsidP="00406855">
      <w:pPr>
        <w:pStyle w:val="ListParagraph"/>
        <w:ind w:left="1080"/>
        <w:rPr>
          <w:i/>
          <w:iCs/>
        </w:rPr>
      </w:pPr>
      <w:r>
        <w:rPr>
          <w:i/>
          <w:iCs/>
        </w:rPr>
        <w:tab/>
      </w:r>
      <w:r>
        <w:rPr>
          <w:i/>
          <w:iCs/>
        </w:rPr>
        <w:tab/>
        <w:t>Henry, Moy, Executive Director, Museum of The Red River</w:t>
      </w:r>
    </w:p>
    <w:p w14:paraId="4CA9D279" w14:textId="442139DE" w:rsidR="43E26C01" w:rsidRDefault="43E26C01" w:rsidP="00BD21C4">
      <w:pPr>
        <w:ind w:left="1080"/>
        <w:rPr>
          <w:i/>
          <w:iCs/>
        </w:rPr>
      </w:pPr>
      <w:r w:rsidRPr="43E26C01">
        <w:t xml:space="preserve">Appealing to the </w:t>
      </w:r>
      <w:r w:rsidR="00D27A2B" w:rsidRPr="43E26C01">
        <w:t>visitor</w:t>
      </w:r>
      <w:r w:rsidR="00D27A2B">
        <w:t>s’</w:t>
      </w:r>
      <w:r w:rsidR="00D27A2B" w:rsidRPr="43E26C01">
        <w:t xml:space="preserve"> </w:t>
      </w:r>
      <w:r w:rsidRPr="43E26C01">
        <w:t xml:space="preserve">essential motivation to learn, discover, </w:t>
      </w:r>
      <w:r w:rsidR="00D2614D" w:rsidRPr="43E26C01">
        <w:t>experience,</w:t>
      </w:r>
      <w:r w:rsidRPr="43E26C01">
        <w:t xml:space="preserve"> and consume cultural attractions/products in a tourism destination.  Visit with tourism representatives on their plans for </w:t>
      </w:r>
      <w:r w:rsidR="00D27A2B">
        <w:t xml:space="preserve">increasing </w:t>
      </w:r>
      <w:r w:rsidRPr="43E26C01">
        <w:t>tourism and how they maximize their resources and return.</w:t>
      </w:r>
    </w:p>
    <w:p w14:paraId="69B407F2" w14:textId="34CDFCEE" w:rsidR="43E26C01" w:rsidRDefault="43E26C01" w:rsidP="43E26C01"/>
    <w:p w14:paraId="42F1847C" w14:textId="755A37D1" w:rsidR="00D27A2B" w:rsidRPr="00BD21C4" w:rsidRDefault="43E26C01" w:rsidP="00BD21C4">
      <w:pPr>
        <w:pStyle w:val="ListParagraph"/>
        <w:numPr>
          <w:ilvl w:val="0"/>
          <w:numId w:val="1"/>
        </w:numPr>
        <w:rPr>
          <w:b/>
          <w:bCs/>
        </w:rPr>
      </w:pPr>
      <w:r w:rsidRPr="00BD21C4">
        <w:rPr>
          <w:b/>
          <w:bCs/>
        </w:rPr>
        <w:t>MICS, TICS AND SICS</w:t>
      </w:r>
    </w:p>
    <w:p w14:paraId="7F75AD74" w14:textId="2339AE24" w:rsidR="00BD21C4" w:rsidRDefault="00BD21C4" w:rsidP="00BD21C4">
      <w:pPr>
        <w:pStyle w:val="ListParagraph"/>
        <w:ind w:left="1080"/>
        <w:rPr>
          <w:b/>
          <w:bCs/>
        </w:rPr>
      </w:pPr>
      <w:r>
        <w:rPr>
          <w:b/>
          <w:bCs/>
        </w:rPr>
        <w:t>Meeting Room</w:t>
      </w:r>
      <w:r w:rsidR="006D0317">
        <w:rPr>
          <w:b/>
          <w:bCs/>
        </w:rPr>
        <w:t xml:space="preserve"> 206 AB</w:t>
      </w:r>
    </w:p>
    <w:p w14:paraId="243A44B5" w14:textId="44B4921D" w:rsidR="00BD21C4" w:rsidRDefault="00BD21C4" w:rsidP="00BD21C4">
      <w:pPr>
        <w:pStyle w:val="ListParagraph"/>
        <w:ind w:left="1080"/>
        <w:rPr>
          <w:i/>
          <w:iCs/>
        </w:rPr>
      </w:pPr>
      <w:r>
        <w:rPr>
          <w:i/>
          <w:iCs/>
        </w:rPr>
        <w:t>Presenter:</w:t>
      </w:r>
      <w:r w:rsidR="000A7A52">
        <w:rPr>
          <w:i/>
          <w:iCs/>
        </w:rPr>
        <w:t xml:space="preserve">   </w:t>
      </w:r>
      <w:r>
        <w:rPr>
          <w:i/>
          <w:iCs/>
        </w:rPr>
        <w:t xml:space="preserve"> Gena Caviness, Supervisory Auditor, National Indian Gaming Commission</w:t>
      </w:r>
    </w:p>
    <w:p w14:paraId="01CABF0A" w14:textId="3A08A38B" w:rsidR="004B4FBE" w:rsidRDefault="004B4FBE" w:rsidP="00BD21C4">
      <w:pPr>
        <w:pStyle w:val="ListParagraph"/>
        <w:ind w:left="1080"/>
        <w:rPr>
          <w:i/>
          <w:iCs/>
        </w:rPr>
      </w:pPr>
      <w:r>
        <w:rPr>
          <w:i/>
          <w:iCs/>
        </w:rPr>
        <w:tab/>
      </w:r>
      <w:r w:rsidR="000A7A52">
        <w:rPr>
          <w:i/>
          <w:iCs/>
        </w:rPr>
        <w:tab/>
      </w:r>
      <w:r>
        <w:rPr>
          <w:i/>
          <w:iCs/>
        </w:rPr>
        <w:t>Charles Parker, Field Auditor, National Indian Gaming Commission</w:t>
      </w:r>
    </w:p>
    <w:p w14:paraId="3B292C67" w14:textId="77777777" w:rsidR="00D74709" w:rsidRDefault="00D74709" w:rsidP="00BD21C4">
      <w:pPr>
        <w:pStyle w:val="ListParagraph"/>
        <w:ind w:left="1080"/>
        <w:rPr>
          <w:i/>
          <w:iCs/>
        </w:rPr>
      </w:pPr>
    </w:p>
    <w:p w14:paraId="3EC29D59" w14:textId="3D0D25A3" w:rsidR="00BD21C4" w:rsidRPr="00D74709" w:rsidRDefault="00D74709" w:rsidP="00BD21C4">
      <w:pPr>
        <w:pStyle w:val="ListParagraph"/>
        <w:ind w:left="1080"/>
        <w:rPr>
          <w:iCs/>
        </w:rPr>
      </w:pPr>
      <w:r w:rsidRPr="00D74709">
        <w:rPr>
          <w:iCs/>
        </w:rPr>
        <w:t xml:space="preserve">A one-hour discussion utilizing 543.24 (Auditing Revenue) will focus on the elements of controls and how to recognize areas in the MICS, TICS and SICS where detailed procedures should be written.  Emphasis on recognizing gaming regulations that are in place to safeguard against fraud and understanding that the goal of internal controls is focused on achieving a reasonable assurance that assets are protected.  The discussion will revolve around the application of concepts through examples from Auditors from the NICG Division of Compliance experience in the field.  Guiding participants through the thought process of developing internal controls and applying the controls to their gaming environment at their gaming facilities.  </w:t>
      </w:r>
    </w:p>
    <w:p w14:paraId="3B8C580D" w14:textId="39F77A14" w:rsidR="43E26C01" w:rsidRDefault="43E26C01" w:rsidP="43E26C01">
      <w:pPr>
        <w:rPr>
          <w:i/>
          <w:iCs/>
        </w:rPr>
      </w:pPr>
    </w:p>
    <w:p w14:paraId="0B8F1628" w14:textId="491C52BE" w:rsidR="43E26C01" w:rsidRPr="004B4FBE" w:rsidRDefault="43E26C01" w:rsidP="004B4FBE">
      <w:pPr>
        <w:pStyle w:val="ListParagraph"/>
        <w:numPr>
          <w:ilvl w:val="0"/>
          <w:numId w:val="1"/>
        </w:numPr>
        <w:rPr>
          <w:b/>
          <w:bCs/>
        </w:rPr>
      </w:pPr>
      <w:r w:rsidRPr="004B4FBE">
        <w:rPr>
          <w:b/>
          <w:bCs/>
        </w:rPr>
        <w:t>Pandemic Economics:  The Actions We Can Take</w:t>
      </w:r>
      <w:r w:rsidR="00D27A2B" w:rsidRPr="004B4FBE">
        <w:rPr>
          <w:b/>
          <w:bCs/>
        </w:rPr>
        <w:t xml:space="preserve"> Now</w:t>
      </w:r>
    </w:p>
    <w:p w14:paraId="03254D8A" w14:textId="4F663B96" w:rsidR="004B4FBE" w:rsidRDefault="004B4FBE" w:rsidP="004B4FBE">
      <w:pPr>
        <w:pStyle w:val="ListParagraph"/>
        <w:ind w:left="1080"/>
        <w:rPr>
          <w:b/>
          <w:bCs/>
        </w:rPr>
      </w:pPr>
      <w:r>
        <w:rPr>
          <w:b/>
          <w:bCs/>
        </w:rPr>
        <w:t>Meeting Room</w:t>
      </w:r>
      <w:r w:rsidR="007F0D54">
        <w:rPr>
          <w:b/>
          <w:bCs/>
        </w:rPr>
        <w:t xml:space="preserve"> 203</w:t>
      </w:r>
    </w:p>
    <w:p w14:paraId="1E4C1D2B" w14:textId="53BA6492" w:rsidR="004B4FBE" w:rsidRDefault="004B4FBE" w:rsidP="004B4FBE">
      <w:pPr>
        <w:pStyle w:val="ListParagraph"/>
        <w:ind w:left="1080"/>
        <w:rPr>
          <w:i/>
          <w:iCs/>
        </w:rPr>
      </w:pPr>
      <w:r>
        <w:rPr>
          <w:i/>
          <w:iCs/>
        </w:rPr>
        <w:t>Moderator:  John Fryrear, President and Owner, NAFA Capital Markets</w:t>
      </w:r>
    </w:p>
    <w:p w14:paraId="30B12668" w14:textId="454D4A2F" w:rsidR="004B4FBE" w:rsidRDefault="004B4FBE" w:rsidP="004B4FBE">
      <w:pPr>
        <w:pStyle w:val="ListParagraph"/>
        <w:ind w:left="1080"/>
        <w:rPr>
          <w:i/>
          <w:iCs/>
        </w:rPr>
      </w:pPr>
      <w:r>
        <w:rPr>
          <w:i/>
          <w:iCs/>
        </w:rPr>
        <w:t>Presenters:  Kristi Jackson, Chairman, TFA Capital Partners</w:t>
      </w:r>
    </w:p>
    <w:p w14:paraId="4123C38B" w14:textId="0F40A5FB" w:rsidR="004B4FBE" w:rsidRDefault="004B4FBE" w:rsidP="004B4FBE">
      <w:pPr>
        <w:pStyle w:val="ListParagraph"/>
        <w:ind w:left="1080"/>
        <w:rPr>
          <w:i/>
          <w:iCs/>
        </w:rPr>
      </w:pPr>
      <w:r>
        <w:rPr>
          <w:i/>
          <w:iCs/>
        </w:rPr>
        <w:tab/>
      </w:r>
      <w:r>
        <w:rPr>
          <w:i/>
          <w:iCs/>
        </w:rPr>
        <w:tab/>
        <w:t>Victor Flores, President, Oklahoma Tribal Finance Consortium</w:t>
      </w:r>
    </w:p>
    <w:p w14:paraId="3E2C4A20" w14:textId="0AF92B02" w:rsidR="004B4FBE" w:rsidRPr="004B4FBE" w:rsidRDefault="004B4FBE" w:rsidP="004B4FBE">
      <w:pPr>
        <w:pStyle w:val="ListParagraph"/>
        <w:ind w:left="1080"/>
        <w:rPr>
          <w:i/>
          <w:iCs/>
        </w:rPr>
      </w:pPr>
      <w:r>
        <w:rPr>
          <w:i/>
          <w:iCs/>
        </w:rPr>
        <w:tab/>
      </w:r>
      <w:r>
        <w:rPr>
          <w:i/>
          <w:iCs/>
        </w:rPr>
        <w:tab/>
        <w:t>Josh Pape, OKC Market President, Chickasaw Community Bank</w:t>
      </w:r>
    </w:p>
    <w:p w14:paraId="080375C8" w14:textId="356AD436" w:rsidR="43E26C01" w:rsidRDefault="43E26C01" w:rsidP="004B4FBE">
      <w:pPr>
        <w:ind w:left="1080"/>
        <w:rPr>
          <w:i/>
          <w:iCs/>
        </w:rPr>
      </w:pPr>
      <w:r w:rsidRPr="43E26C01">
        <w:t xml:space="preserve">With the Federal Government intervening to stabilize the market, what can Tribal Governments do to stabilize their community economy and promote general welfare?  The advisors on the financial frontlines will discuss impact and </w:t>
      </w:r>
      <w:r w:rsidR="00D27A2B">
        <w:t xml:space="preserve">what it </w:t>
      </w:r>
      <w:r w:rsidRPr="43E26C01">
        <w:t>means to bounce back.</w:t>
      </w:r>
    </w:p>
    <w:p w14:paraId="340AAB6C" w14:textId="1A26C291" w:rsidR="43E26C01" w:rsidRDefault="43E26C01" w:rsidP="43E26C01">
      <w:pPr>
        <w:rPr>
          <w:i/>
          <w:iCs/>
        </w:rPr>
      </w:pPr>
      <w:r w:rsidRPr="43E26C01">
        <w:rPr>
          <w:i/>
          <w:iCs/>
        </w:rPr>
        <w:t xml:space="preserve">       </w:t>
      </w:r>
    </w:p>
    <w:p w14:paraId="406C3307" w14:textId="750CBB8D" w:rsidR="68F6F538" w:rsidRDefault="43E26C01" w:rsidP="43E26C01">
      <w:pPr>
        <w:rPr>
          <w:b/>
          <w:bCs/>
        </w:rPr>
      </w:pPr>
      <w:r w:rsidRPr="43E26C01">
        <w:rPr>
          <w:b/>
          <w:bCs/>
        </w:rPr>
        <w:t>Session 2:  Tuesday, August 17 – 10:45 am to 11:45 am</w:t>
      </w:r>
    </w:p>
    <w:p w14:paraId="7F49EBF5" w14:textId="1C0F8617" w:rsidR="68F6F538" w:rsidRPr="004B4FBE" w:rsidRDefault="43E26C01" w:rsidP="004B4FBE">
      <w:pPr>
        <w:pStyle w:val="ListParagraph"/>
        <w:numPr>
          <w:ilvl w:val="0"/>
          <w:numId w:val="2"/>
        </w:numPr>
        <w:rPr>
          <w:b/>
          <w:bCs/>
        </w:rPr>
      </w:pPr>
      <w:r w:rsidRPr="004B4FBE">
        <w:rPr>
          <w:b/>
          <w:bCs/>
        </w:rPr>
        <w:t>Executive Roundtable</w:t>
      </w:r>
    </w:p>
    <w:p w14:paraId="5F4CB02D" w14:textId="13685D80" w:rsidR="004B4FBE" w:rsidRDefault="004B4FBE" w:rsidP="004B4FBE">
      <w:pPr>
        <w:pStyle w:val="ListParagraph"/>
        <w:ind w:left="1080"/>
        <w:rPr>
          <w:b/>
          <w:bCs/>
        </w:rPr>
      </w:pPr>
      <w:r>
        <w:rPr>
          <w:b/>
          <w:bCs/>
        </w:rPr>
        <w:t>Meeting Room</w:t>
      </w:r>
      <w:r w:rsidR="0088364C">
        <w:rPr>
          <w:b/>
          <w:bCs/>
        </w:rPr>
        <w:t xml:space="preserve"> 205 AB</w:t>
      </w:r>
    </w:p>
    <w:p w14:paraId="1AC8DADF" w14:textId="3AC6252C" w:rsidR="004B4FBE" w:rsidRDefault="004B4FBE" w:rsidP="004B4FBE">
      <w:pPr>
        <w:pStyle w:val="ListParagraph"/>
        <w:ind w:left="1080"/>
        <w:rPr>
          <w:i/>
          <w:iCs/>
        </w:rPr>
      </w:pPr>
      <w:r>
        <w:rPr>
          <w:i/>
          <w:iCs/>
        </w:rPr>
        <w:t>Moderator:  Tino Magnatta, Founder, GTAD; Host, Casino Update</w:t>
      </w:r>
    </w:p>
    <w:p w14:paraId="5E8CE533" w14:textId="2A358C4F" w:rsidR="004B4FBE" w:rsidRDefault="004B4FBE" w:rsidP="004B4FBE">
      <w:pPr>
        <w:pStyle w:val="ListParagraph"/>
        <w:ind w:left="1080"/>
        <w:rPr>
          <w:i/>
          <w:iCs/>
        </w:rPr>
      </w:pPr>
      <w:r>
        <w:rPr>
          <w:i/>
          <w:iCs/>
        </w:rPr>
        <w:t>Presenters:  Tom Polus</w:t>
      </w:r>
      <w:r w:rsidR="00E92DB7">
        <w:rPr>
          <w:i/>
          <w:iCs/>
        </w:rPr>
        <w:t>n</w:t>
      </w:r>
      <w:r>
        <w:rPr>
          <w:i/>
          <w:iCs/>
        </w:rPr>
        <w:t>y, General Manager, Mystic Lake Casino &amp; Hotel</w:t>
      </w:r>
    </w:p>
    <w:p w14:paraId="56FCFE12" w14:textId="4400BEC7" w:rsidR="00CE4F85" w:rsidRDefault="004B4FBE" w:rsidP="004B4FBE">
      <w:pPr>
        <w:pStyle w:val="ListParagraph"/>
        <w:ind w:left="1080"/>
        <w:rPr>
          <w:i/>
          <w:iCs/>
        </w:rPr>
      </w:pPr>
      <w:r>
        <w:rPr>
          <w:i/>
          <w:iCs/>
        </w:rPr>
        <w:tab/>
      </w:r>
      <w:r>
        <w:rPr>
          <w:i/>
          <w:iCs/>
        </w:rPr>
        <w:tab/>
      </w:r>
      <w:r w:rsidR="00CE4F85">
        <w:rPr>
          <w:i/>
          <w:iCs/>
        </w:rPr>
        <w:t>Bruce McClure, General Manager, Southwind Casino</w:t>
      </w:r>
    </w:p>
    <w:p w14:paraId="4CF9742C" w14:textId="16D168D0" w:rsidR="00641F7B" w:rsidRPr="004B4FBE" w:rsidRDefault="00641F7B" w:rsidP="004B4FBE">
      <w:pPr>
        <w:pStyle w:val="ListParagraph"/>
        <w:ind w:left="1080"/>
        <w:rPr>
          <w:i/>
          <w:iCs/>
        </w:rPr>
      </w:pPr>
      <w:r>
        <w:rPr>
          <w:i/>
          <w:iCs/>
        </w:rPr>
        <w:tab/>
      </w:r>
      <w:r>
        <w:rPr>
          <w:i/>
          <w:iCs/>
        </w:rPr>
        <w:tab/>
        <w:t>Brian Parrish, CEO, Navajo Nation Gaming Enterprises</w:t>
      </w:r>
    </w:p>
    <w:p w14:paraId="7EAA2ADE" w14:textId="51EF767A" w:rsidR="68F6F538" w:rsidRDefault="43E26C01" w:rsidP="00DB266C">
      <w:pPr>
        <w:ind w:left="1080"/>
      </w:pPr>
      <w:r w:rsidRPr="43E26C01">
        <w:t xml:space="preserve">Gaming Executives from around the country will share their experiences with the host of Casino Update on the highs and lows of the past year.  </w:t>
      </w:r>
      <w:r w:rsidR="00D27A2B">
        <w:t>Learn h</w:t>
      </w:r>
      <w:r w:rsidR="00D27A2B" w:rsidRPr="43E26C01">
        <w:t xml:space="preserve">ow </w:t>
      </w:r>
      <w:r w:rsidRPr="43E26C01">
        <w:t xml:space="preserve">their staff rose to the </w:t>
      </w:r>
      <w:r w:rsidR="00D2614D" w:rsidRPr="43E26C01">
        <w:t>occasion and</w:t>
      </w:r>
      <w:r w:rsidR="00D27A2B">
        <w:t xml:space="preserve"> explore </w:t>
      </w:r>
      <w:r w:rsidRPr="43E26C01">
        <w:t xml:space="preserve">the </w:t>
      </w:r>
      <w:r w:rsidR="00D27A2B">
        <w:t xml:space="preserve">ongoing </w:t>
      </w:r>
      <w:r w:rsidR="00D27A2B" w:rsidRPr="43E26C01">
        <w:t>bounce</w:t>
      </w:r>
      <w:r w:rsidR="00D27A2B">
        <w:t>-</w:t>
      </w:r>
      <w:r w:rsidRPr="43E26C01">
        <w:t>back of the market and what lies ahead.</w:t>
      </w:r>
    </w:p>
    <w:p w14:paraId="48BED7AF" w14:textId="6646A611" w:rsidR="68F6F538" w:rsidRDefault="68F6F538" w:rsidP="68F6F538"/>
    <w:p w14:paraId="21DA8610" w14:textId="05FFC7C7" w:rsidR="43E26C01" w:rsidRPr="00DB266C" w:rsidRDefault="43E26C01" w:rsidP="00DB266C">
      <w:pPr>
        <w:pStyle w:val="ListParagraph"/>
        <w:numPr>
          <w:ilvl w:val="0"/>
          <w:numId w:val="2"/>
        </w:numPr>
        <w:rPr>
          <w:b/>
          <w:bCs/>
        </w:rPr>
      </w:pPr>
      <w:r w:rsidRPr="00DB266C">
        <w:rPr>
          <w:b/>
          <w:bCs/>
        </w:rPr>
        <w:t>Responsible Play &amp; Marketing: Incorporating Responsible Gaming Campaigns into your Sports Betting Offering</w:t>
      </w:r>
    </w:p>
    <w:p w14:paraId="7162C0AC" w14:textId="3E0C1F50" w:rsidR="00DB266C" w:rsidRDefault="00DB266C" w:rsidP="00DB266C">
      <w:pPr>
        <w:pStyle w:val="ListParagraph"/>
        <w:ind w:left="1080"/>
        <w:rPr>
          <w:b/>
          <w:bCs/>
        </w:rPr>
      </w:pPr>
      <w:r>
        <w:rPr>
          <w:b/>
          <w:bCs/>
        </w:rPr>
        <w:t>Meeting Room</w:t>
      </w:r>
      <w:r w:rsidR="007F0D54">
        <w:rPr>
          <w:b/>
          <w:bCs/>
        </w:rPr>
        <w:t xml:space="preserve"> 202</w:t>
      </w:r>
    </w:p>
    <w:p w14:paraId="38CCCAA8" w14:textId="65C9F6AA" w:rsidR="00DB266C" w:rsidRDefault="00DB266C" w:rsidP="00DB266C">
      <w:pPr>
        <w:pStyle w:val="ListParagraph"/>
        <w:ind w:left="1080"/>
        <w:rPr>
          <w:i/>
          <w:iCs/>
        </w:rPr>
      </w:pPr>
      <w:r>
        <w:rPr>
          <w:i/>
          <w:iCs/>
        </w:rPr>
        <w:t>Moderator:  Sue Schneider, VP Growth &amp; Strategy, Americas at Sports Betting Community</w:t>
      </w:r>
    </w:p>
    <w:p w14:paraId="1008C7DB" w14:textId="3219F6C1" w:rsidR="00DB266C" w:rsidRDefault="00DB266C" w:rsidP="00DB266C">
      <w:pPr>
        <w:pStyle w:val="ListParagraph"/>
        <w:ind w:left="2160"/>
        <w:rPr>
          <w:i/>
          <w:iCs/>
        </w:rPr>
      </w:pPr>
      <w:r>
        <w:rPr>
          <w:i/>
          <w:iCs/>
        </w:rPr>
        <w:t>Presenters:  Cait BeDaun, VP Strategic Communications &amp; Responsibility, American Gaming Association</w:t>
      </w:r>
    </w:p>
    <w:p w14:paraId="7336E606" w14:textId="77777777" w:rsidR="00AD4593" w:rsidRDefault="00DB266C" w:rsidP="00AD4593">
      <w:pPr>
        <w:pStyle w:val="ListParagraph"/>
        <w:ind w:left="1080"/>
        <w:rPr>
          <w:i/>
          <w:iCs/>
        </w:rPr>
      </w:pPr>
      <w:r>
        <w:rPr>
          <w:i/>
          <w:iCs/>
        </w:rPr>
        <w:tab/>
      </w:r>
      <w:r>
        <w:rPr>
          <w:i/>
          <w:iCs/>
        </w:rPr>
        <w:tab/>
        <w:t>Wendy Anderson, CEO, RG24seven</w:t>
      </w:r>
    </w:p>
    <w:p w14:paraId="7E9D665C" w14:textId="75A91927" w:rsidR="00AD4593" w:rsidRPr="00612C44" w:rsidRDefault="00AD4593" w:rsidP="00AD4593">
      <w:pPr>
        <w:pStyle w:val="ListParagraph"/>
        <w:ind w:left="2160"/>
        <w:rPr>
          <w:i/>
          <w:iCs/>
        </w:rPr>
      </w:pPr>
      <w:r>
        <w:rPr>
          <w:i/>
          <w:iCs/>
        </w:rPr>
        <w:t xml:space="preserve">Wiley Harwell, </w:t>
      </w:r>
      <w:r w:rsidRPr="00612C44">
        <w:rPr>
          <w:i/>
          <w:iCs/>
        </w:rPr>
        <w:t>Executive Director, Oklahoma Association for Problem and Compulsive Gambling</w:t>
      </w:r>
    </w:p>
    <w:p w14:paraId="636C7718" w14:textId="29E79080" w:rsidR="00AD4593" w:rsidRPr="00DB266C" w:rsidRDefault="00AD4593" w:rsidP="00DB266C">
      <w:pPr>
        <w:pStyle w:val="ListParagraph"/>
        <w:ind w:left="1080"/>
        <w:rPr>
          <w:i/>
          <w:iCs/>
        </w:rPr>
      </w:pPr>
    </w:p>
    <w:p w14:paraId="7FF309A8" w14:textId="1967911F" w:rsidR="43E26C01" w:rsidRDefault="43E26C01" w:rsidP="00DB266C">
      <w:pPr>
        <w:ind w:left="1080"/>
        <w:rPr>
          <w:i/>
          <w:iCs/>
        </w:rPr>
      </w:pPr>
      <w:r w:rsidRPr="43E26C01">
        <w:t>Responsible gaming experts will address driving awareness and</w:t>
      </w:r>
      <w:r w:rsidR="00D27A2B">
        <w:t xml:space="preserve"> messaging aimed at encouraging</w:t>
      </w:r>
      <w:r w:rsidRPr="43E26C01">
        <w:t xml:space="preserve"> responsible fun to this new and exciting offering.  Maintaining a healthy industry means being age conscious and messaging responsible gaming – balanced with the fun and excitement this new offering brings.</w:t>
      </w:r>
    </w:p>
    <w:p w14:paraId="1B9E033E" w14:textId="59E1AA2D" w:rsidR="43E26C01" w:rsidRDefault="43E26C01" w:rsidP="43E26C01"/>
    <w:p w14:paraId="6FB4854D" w14:textId="48AABE49" w:rsidR="43E26C01" w:rsidRPr="001F38F9" w:rsidRDefault="43E26C01" w:rsidP="00DB266C">
      <w:pPr>
        <w:pStyle w:val="ListParagraph"/>
        <w:numPr>
          <w:ilvl w:val="0"/>
          <w:numId w:val="2"/>
        </w:numPr>
        <w:rPr>
          <w:b/>
          <w:bCs/>
        </w:rPr>
      </w:pPr>
      <w:r w:rsidRPr="001F38F9">
        <w:rPr>
          <w:b/>
          <w:bCs/>
        </w:rPr>
        <w:t>McGirt: One Supreme Court Decision – What Are the True Implications</w:t>
      </w:r>
    </w:p>
    <w:p w14:paraId="0089FC90" w14:textId="35944639" w:rsidR="00DB266C" w:rsidRPr="001F38F9" w:rsidRDefault="00DB266C" w:rsidP="00DB266C">
      <w:pPr>
        <w:pStyle w:val="ListParagraph"/>
        <w:ind w:left="1080"/>
        <w:rPr>
          <w:b/>
          <w:bCs/>
        </w:rPr>
      </w:pPr>
      <w:r w:rsidRPr="001F38F9">
        <w:rPr>
          <w:b/>
          <w:bCs/>
        </w:rPr>
        <w:lastRenderedPageBreak/>
        <w:t>Meeting Room</w:t>
      </w:r>
      <w:r w:rsidR="00601E78" w:rsidRPr="001F38F9">
        <w:rPr>
          <w:b/>
          <w:bCs/>
        </w:rPr>
        <w:t xml:space="preserve"> 208 AB</w:t>
      </w:r>
    </w:p>
    <w:p w14:paraId="5ABE2C20" w14:textId="075D401B" w:rsidR="00DB266C" w:rsidRPr="001F38F9" w:rsidRDefault="00DB266C" w:rsidP="00DB266C">
      <w:pPr>
        <w:pStyle w:val="ListParagraph"/>
        <w:ind w:left="1080"/>
        <w:rPr>
          <w:i/>
          <w:iCs/>
        </w:rPr>
      </w:pPr>
      <w:r w:rsidRPr="001F38F9">
        <w:rPr>
          <w:i/>
          <w:iCs/>
        </w:rPr>
        <w:t>Moderator:  Matthew Morgan, Chairman, Oklahoma Indian Gaming Association</w:t>
      </w:r>
    </w:p>
    <w:p w14:paraId="1F70F7A5" w14:textId="0B1E62AF" w:rsidR="00DB266C" w:rsidRPr="001F38F9" w:rsidRDefault="00DB266C" w:rsidP="00DB266C">
      <w:pPr>
        <w:pStyle w:val="ListParagraph"/>
        <w:ind w:left="1080"/>
        <w:rPr>
          <w:i/>
          <w:iCs/>
        </w:rPr>
      </w:pPr>
      <w:r w:rsidRPr="001F38F9">
        <w:rPr>
          <w:i/>
          <w:iCs/>
        </w:rPr>
        <w:t>Presenters:  Sara Hill, Attorney General, Cherokee Nation</w:t>
      </w:r>
    </w:p>
    <w:p w14:paraId="27BC997C" w14:textId="0345F400" w:rsidR="00DB266C" w:rsidRDefault="00DB266C" w:rsidP="00DB266C">
      <w:pPr>
        <w:pStyle w:val="ListParagraph"/>
        <w:ind w:left="1080"/>
        <w:rPr>
          <w:i/>
          <w:iCs/>
        </w:rPr>
      </w:pPr>
      <w:r w:rsidRPr="001F38F9">
        <w:rPr>
          <w:i/>
          <w:iCs/>
        </w:rPr>
        <w:tab/>
      </w:r>
      <w:r w:rsidRPr="001F38F9">
        <w:rPr>
          <w:i/>
          <w:iCs/>
        </w:rPr>
        <w:tab/>
        <w:t>Joe Halloran, Shareholder, Jacobson, Magnuson, Anderson &amp; Halloran PC</w:t>
      </w:r>
    </w:p>
    <w:p w14:paraId="2DAE60B2" w14:textId="1B57DFDE" w:rsidR="009B4051" w:rsidRPr="001F38F9" w:rsidRDefault="009B4051" w:rsidP="00E609DC">
      <w:pPr>
        <w:pStyle w:val="ListParagraph"/>
        <w:ind w:left="2160"/>
        <w:rPr>
          <w:i/>
          <w:iCs/>
        </w:rPr>
      </w:pPr>
      <w:r>
        <w:rPr>
          <w:i/>
          <w:iCs/>
        </w:rPr>
        <w:t>Brian Danker, Executive Director of Legal</w:t>
      </w:r>
      <w:r w:rsidR="00E609DC">
        <w:rPr>
          <w:i/>
          <w:iCs/>
        </w:rPr>
        <w:t xml:space="preserve"> Operations</w:t>
      </w:r>
      <w:r>
        <w:rPr>
          <w:i/>
          <w:iCs/>
        </w:rPr>
        <w:t>,</w:t>
      </w:r>
      <w:r w:rsidR="00E609DC">
        <w:rPr>
          <w:i/>
          <w:iCs/>
        </w:rPr>
        <w:t xml:space="preserve"> Division of Legal and Compliance,</w:t>
      </w:r>
      <w:r>
        <w:rPr>
          <w:i/>
          <w:iCs/>
        </w:rPr>
        <w:t xml:space="preserve"> Choctaw Nation</w:t>
      </w:r>
      <w:r w:rsidR="00E609DC">
        <w:rPr>
          <w:i/>
          <w:iCs/>
        </w:rPr>
        <w:t xml:space="preserve"> of Oklahoma</w:t>
      </w:r>
    </w:p>
    <w:p w14:paraId="780D74E0" w14:textId="4F3B162D" w:rsidR="43E26C01" w:rsidRDefault="43E26C01" w:rsidP="00DB266C">
      <w:pPr>
        <w:ind w:left="1080"/>
      </w:pPr>
      <w:r w:rsidRPr="001F38F9">
        <w:t>Following the decision, many far-reaching concerns and theories emerged on what the impact would be.  This session will review the cause and effect of the decision by the court in addressing the establishment of a reservation and the jurisdiction over a crime.</w:t>
      </w:r>
      <w:r w:rsidRPr="43E26C01">
        <w:t xml:space="preserve">  </w:t>
      </w:r>
    </w:p>
    <w:p w14:paraId="079928C0" w14:textId="1A39CC4F" w:rsidR="43E26C01" w:rsidRDefault="43E26C01" w:rsidP="43E26C01"/>
    <w:p w14:paraId="28F56958" w14:textId="4A8D7D55" w:rsidR="43E26C01" w:rsidRPr="00DB266C" w:rsidRDefault="43E26C01" w:rsidP="00DB266C">
      <w:pPr>
        <w:pStyle w:val="ListParagraph"/>
        <w:numPr>
          <w:ilvl w:val="0"/>
          <w:numId w:val="2"/>
        </w:numPr>
        <w:rPr>
          <w:b/>
          <w:bCs/>
        </w:rPr>
      </w:pPr>
      <w:r w:rsidRPr="00DB266C">
        <w:rPr>
          <w:b/>
          <w:bCs/>
        </w:rPr>
        <w:t>Emotional Intelligence:  Keys to Improving the Bottom Line</w:t>
      </w:r>
    </w:p>
    <w:p w14:paraId="6058D26D" w14:textId="47AF538A" w:rsidR="00DB266C" w:rsidRDefault="00DB266C" w:rsidP="00DB266C">
      <w:pPr>
        <w:pStyle w:val="ListParagraph"/>
        <w:ind w:left="1080"/>
        <w:rPr>
          <w:b/>
          <w:bCs/>
        </w:rPr>
      </w:pPr>
      <w:r>
        <w:rPr>
          <w:b/>
          <w:bCs/>
        </w:rPr>
        <w:t>Meeting Room</w:t>
      </w:r>
      <w:r w:rsidR="006D0317">
        <w:rPr>
          <w:b/>
          <w:bCs/>
        </w:rPr>
        <w:t xml:space="preserve"> 207 AB</w:t>
      </w:r>
    </w:p>
    <w:p w14:paraId="6250854D" w14:textId="1EA81D23" w:rsidR="00DB266C" w:rsidRDefault="00DB266C" w:rsidP="00DB266C">
      <w:pPr>
        <w:pStyle w:val="ListParagraph"/>
        <w:ind w:left="1080"/>
        <w:rPr>
          <w:i/>
          <w:iCs/>
        </w:rPr>
      </w:pPr>
      <w:r>
        <w:rPr>
          <w:i/>
          <w:iCs/>
        </w:rPr>
        <w:t xml:space="preserve">Presenter:  </w:t>
      </w:r>
      <w:r w:rsidR="00D74709">
        <w:rPr>
          <w:i/>
          <w:iCs/>
        </w:rPr>
        <w:tab/>
      </w:r>
      <w:r>
        <w:rPr>
          <w:i/>
          <w:iCs/>
        </w:rPr>
        <w:t>Brad Worthley, Owner, Brad Worthley International</w:t>
      </w:r>
    </w:p>
    <w:p w14:paraId="1C5CEE52" w14:textId="29625926" w:rsidR="00D74709" w:rsidRPr="00DB266C" w:rsidRDefault="00D74709" w:rsidP="00DB266C">
      <w:pPr>
        <w:pStyle w:val="ListParagraph"/>
        <w:ind w:left="1080"/>
        <w:rPr>
          <w:i/>
          <w:iCs/>
        </w:rPr>
      </w:pPr>
      <w:r>
        <w:rPr>
          <w:i/>
          <w:iCs/>
        </w:rPr>
        <w:tab/>
      </w:r>
      <w:r>
        <w:rPr>
          <w:i/>
          <w:iCs/>
        </w:rPr>
        <w:tab/>
        <w:t>David Miller, Business Consultant</w:t>
      </w:r>
    </w:p>
    <w:p w14:paraId="2F601F73" w14:textId="067856FE" w:rsidR="43E26C01" w:rsidRDefault="43E26C01" w:rsidP="00DB266C">
      <w:pPr>
        <w:ind w:left="1080"/>
        <w:rPr>
          <w:i/>
          <w:iCs/>
        </w:rPr>
      </w:pPr>
      <w:r w:rsidRPr="43E26C01">
        <w:t>Our people are our greatest asset and helping them break</w:t>
      </w:r>
      <w:r w:rsidR="00D27A2B">
        <w:t xml:space="preserve"> </w:t>
      </w:r>
      <w:r w:rsidRPr="43E26C01">
        <w:t>down barriers and improve relationships with guests and co-workers is vital to success.  This means understanding ourselves and others in order to motivate, develop, coach, inspire and lead others to greater levels of success.  We can improve our bottom line by improving our front line and our leadership,</w:t>
      </w:r>
      <w:r w:rsidR="00D27A2B">
        <w:t xml:space="preserve"> </w:t>
      </w:r>
      <w:r w:rsidR="00DB266C">
        <w:t xml:space="preserve">and </w:t>
      </w:r>
      <w:r w:rsidR="00DB266C" w:rsidRPr="43E26C01">
        <w:t>by</w:t>
      </w:r>
      <w:r w:rsidRPr="43E26C01">
        <w:t xml:space="preserve"> understanding the nature of our relationships. </w:t>
      </w:r>
    </w:p>
    <w:p w14:paraId="40536020" w14:textId="6554364A" w:rsidR="43E26C01" w:rsidRDefault="43E26C01" w:rsidP="43E26C01"/>
    <w:p w14:paraId="0736A474" w14:textId="1CC32DD3" w:rsidR="43E26C01" w:rsidRPr="00DB266C" w:rsidRDefault="00D27A2B" w:rsidP="00DB266C">
      <w:pPr>
        <w:pStyle w:val="ListParagraph"/>
        <w:numPr>
          <w:ilvl w:val="0"/>
          <w:numId w:val="2"/>
        </w:numPr>
        <w:rPr>
          <w:b/>
          <w:bCs/>
        </w:rPr>
      </w:pPr>
      <w:r w:rsidRPr="00DB266C">
        <w:rPr>
          <w:b/>
          <w:bCs/>
        </w:rPr>
        <w:t>From</w:t>
      </w:r>
      <w:r>
        <w:t xml:space="preserve"> </w:t>
      </w:r>
      <w:r w:rsidR="43E26C01" w:rsidRPr="00DB266C">
        <w:rPr>
          <w:b/>
          <w:bCs/>
        </w:rPr>
        <w:t>Closing</w:t>
      </w:r>
      <w:r w:rsidRPr="00DB266C">
        <w:rPr>
          <w:b/>
          <w:bCs/>
        </w:rPr>
        <w:t xml:space="preserve"> to </w:t>
      </w:r>
      <w:r w:rsidR="43E26C01" w:rsidRPr="00DB266C">
        <w:rPr>
          <w:b/>
          <w:bCs/>
        </w:rPr>
        <w:t>Reopening and All Points in Between</w:t>
      </w:r>
    </w:p>
    <w:p w14:paraId="19F66667" w14:textId="5BA85C1F" w:rsidR="00DB266C" w:rsidRDefault="00DB266C" w:rsidP="00DB266C">
      <w:pPr>
        <w:pStyle w:val="ListParagraph"/>
        <w:ind w:left="1080"/>
        <w:rPr>
          <w:b/>
          <w:bCs/>
        </w:rPr>
      </w:pPr>
      <w:r>
        <w:rPr>
          <w:b/>
          <w:bCs/>
        </w:rPr>
        <w:t>Meeting Room</w:t>
      </w:r>
      <w:r w:rsidR="007F0D54">
        <w:rPr>
          <w:b/>
          <w:bCs/>
        </w:rPr>
        <w:t xml:space="preserve"> 201</w:t>
      </w:r>
    </w:p>
    <w:p w14:paraId="2E64A0E1" w14:textId="4D155907" w:rsidR="00DB266C" w:rsidRDefault="00DB266C" w:rsidP="00DB266C">
      <w:pPr>
        <w:pStyle w:val="ListParagraph"/>
        <w:ind w:left="1080"/>
        <w:rPr>
          <w:i/>
          <w:iCs/>
        </w:rPr>
      </w:pPr>
      <w:r>
        <w:rPr>
          <w:i/>
          <w:iCs/>
        </w:rPr>
        <w:t>Moderator:  Andrew Klebanow, ASK</w:t>
      </w:r>
    </w:p>
    <w:p w14:paraId="470535B0" w14:textId="0828B17E" w:rsidR="00DB266C" w:rsidRDefault="00DB266C" w:rsidP="00DB266C">
      <w:pPr>
        <w:pStyle w:val="ListParagraph"/>
        <w:ind w:left="1080"/>
        <w:rPr>
          <w:i/>
          <w:iCs/>
        </w:rPr>
      </w:pPr>
      <w:r>
        <w:rPr>
          <w:i/>
          <w:iCs/>
        </w:rPr>
        <w:t>Presenters:  Terri Parton, President, Wichita and Affiliated Tribes</w:t>
      </w:r>
      <w:r w:rsidR="00945A47">
        <w:rPr>
          <w:i/>
          <w:iCs/>
        </w:rPr>
        <w:t xml:space="preserve"> </w:t>
      </w:r>
    </w:p>
    <w:p w14:paraId="2CEB7A65" w14:textId="32B26CF7" w:rsidR="00DB266C" w:rsidRDefault="00DB266C" w:rsidP="00F47BCD">
      <w:pPr>
        <w:pStyle w:val="ListParagraph"/>
        <w:ind w:left="2160"/>
        <w:rPr>
          <w:i/>
          <w:iCs/>
        </w:rPr>
      </w:pPr>
      <w:r>
        <w:rPr>
          <w:i/>
          <w:iCs/>
        </w:rPr>
        <w:t>Treena Parvello, Director of Government and Public Relations, Tohono O’odham Gaming Enterprise</w:t>
      </w:r>
    </w:p>
    <w:p w14:paraId="1A60984A" w14:textId="020B0797" w:rsidR="00DB266C" w:rsidRPr="00DB266C" w:rsidRDefault="00DB266C" w:rsidP="00F47BCD">
      <w:pPr>
        <w:pStyle w:val="ListParagraph"/>
        <w:ind w:left="2160"/>
        <w:rPr>
          <w:i/>
          <w:iCs/>
        </w:rPr>
      </w:pPr>
      <w:r>
        <w:rPr>
          <w:i/>
          <w:iCs/>
        </w:rPr>
        <w:t>Jerry D. Floyd, General Manager, Casino Operations, Margaritaville Casino, River Spirit Casino Resort</w:t>
      </w:r>
    </w:p>
    <w:p w14:paraId="774353A4" w14:textId="37774BE6" w:rsidR="43E26C01" w:rsidRDefault="43E26C01" w:rsidP="00F47BCD">
      <w:pPr>
        <w:ind w:left="1440"/>
        <w:rPr>
          <w:i/>
          <w:iCs/>
        </w:rPr>
      </w:pPr>
      <w:r w:rsidRPr="43E26C01">
        <w:t xml:space="preserve">There were tasks no one had imagined, communicating CDC compliance, getting thermo-scanning, furloughs, and preparations to open once again.  Let’s hear from some of our </w:t>
      </w:r>
      <w:r w:rsidR="00D2614D" w:rsidRPr="43E26C01">
        <w:t>front-line</w:t>
      </w:r>
      <w:r w:rsidRPr="43E26C01">
        <w:t xml:space="preserve"> </w:t>
      </w:r>
      <w:r w:rsidR="00D27A2B">
        <w:t xml:space="preserve">folks </w:t>
      </w:r>
      <w:r w:rsidRPr="43E26C01">
        <w:t>on how they managed</w:t>
      </w:r>
      <w:r w:rsidR="00D27A2B">
        <w:t xml:space="preserve"> during such unprecedented times</w:t>
      </w:r>
      <w:r w:rsidRPr="43E26C01">
        <w:t>.</w:t>
      </w:r>
    </w:p>
    <w:p w14:paraId="0DD28D4A" w14:textId="68CDEA35" w:rsidR="43E26C01" w:rsidRDefault="43E26C01" w:rsidP="43E26C01"/>
    <w:p w14:paraId="50E82F48" w14:textId="6029B1CA" w:rsidR="43E26C01" w:rsidRPr="00F47BCD" w:rsidRDefault="43E26C01" w:rsidP="00F47BCD">
      <w:pPr>
        <w:pStyle w:val="ListParagraph"/>
        <w:numPr>
          <w:ilvl w:val="0"/>
          <w:numId w:val="2"/>
        </w:numPr>
        <w:rPr>
          <w:b/>
          <w:bCs/>
        </w:rPr>
      </w:pPr>
      <w:r w:rsidRPr="00F47BCD">
        <w:rPr>
          <w:b/>
          <w:bCs/>
        </w:rPr>
        <w:t>Class II Advances</w:t>
      </w:r>
    </w:p>
    <w:p w14:paraId="2E5724C0" w14:textId="17BF6D79" w:rsidR="00F47BCD" w:rsidRDefault="00F47BCD" w:rsidP="00F47BCD">
      <w:pPr>
        <w:pStyle w:val="ListParagraph"/>
        <w:ind w:left="1080"/>
        <w:rPr>
          <w:b/>
          <w:bCs/>
        </w:rPr>
      </w:pPr>
      <w:r>
        <w:rPr>
          <w:b/>
          <w:bCs/>
        </w:rPr>
        <w:t>Meeting Room</w:t>
      </w:r>
      <w:r w:rsidR="0088364C">
        <w:rPr>
          <w:b/>
          <w:bCs/>
        </w:rPr>
        <w:t xml:space="preserve"> 204</w:t>
      </w:r>
    </w:p>
    <w:p w14:paraId="4CE2131C" w14:textId="32B32D1A" w:rsidR="00F47BCD" w:rsidRDefault="00F47BCD" w:rsidP="00F47BCD">
      <w:pPr>
        <w:pStyle w:val="ListParagraph"/>
        <w:ind w:left="1080"/>
        <w:rPr>
          <w:i/>
          <w:iCs/>
        </w:rPr>
      </w:pPr>
      <w:r>
        <w:rPr>
          <w:i/>
          <w:iCs/>
        </w:rPr>
        <w:t>Moderator:  Tracy Burris, Executive Director, Muscogee Nation Office of Public Gaming</w:t>
      </w:r>
    </w:p>
    <w:p w14:paraId="1ED60062" w14:textId="100561D7" w:rsidR="00F47BCD" w:rsidRDefault="00F47BCD" w:rsidP="00F47BCD">
      <w:pPr>
        <w:pStyle w:val="ListParagraph"/>
        <w:ind w:left="1080"/>
        <w:rPr>
          <w:i/>
          <w:iCs/>
        </w:rPr>
      </w:pPr>
      <w:r>
        <w:rPr>
          <w:i/>
          <w:iCs/>
        </w:rPr>
        <w:t>Presenters:  James Starr, President, VGT An Aristocrat Company</w:t>
      </w:r>
    </w:p>
    <w:p w14:paraId="39873B2A" w14:textId="691A08FB" w:rsidR="00F47BCD" w:rsidRDefault="00F47BCD" w:rsidP="00F47BCD">
      <w:pPr>
        <w:pStyle w:val="ListParagraph"/>
        <w:ind w:left="1080"/>
        <w:rPr>
          <w:i/>
          <w:iCs/>
        </w:rPr>
      </w:pPr>
      <w:r>
        <w:rPr>
          <w:i/>
          <w:iCs/>
        </w:rPr>
        <w:tab/>
      </w:r>
      <w:r>
        <w:rPr>
          <w:i/>
          <w:iCs/>
        </w:rPr>
        <w:tab/>
        <w:t>John Bunch, VP, Pervasive Gaming Operations, LLC</w:t>
      </w:r>
    </w:p>
    <w:p w14:paraId="26D76D69" w14:textId="2296311A" w:rsidR="00F47BCD" w:rsidRPr="00F47BCD" w:rsidRDefault="00F47BCD" w:rsidP="00F47BCD">
      <w:pPr>
        <w:pStyle w:val="ListParagraph"/>
        <w:ind w:left="1080"/>
        <w:rPr>
          <w:i/>
          <w:iCs/>
        </w:rPr>
      </w:pPr>
      <w:r>
        <w:rPr>
          <w:i/>
          <w:iCs/>
        </w:rPr>
        <w:tab/>
      </w:r>
      <w:r>
        <w:rPr>
          <w:i/>
          <w:iCs/>
        </w:rPr>
        <w:tab/>
        <w:t>Travis Flake, Head of Sales, Castle Hill Gaming</w:t>
      </w:r>
    </w:p>
    <w:p w14:paraId="4791B764" w14:textId="42945D94" w:rsidR="43E26C01" w:rsidRDefault="43E26C01" w:rsidP="00F47BCD">
      <w:pPr>
        <w:ind w:left="1080"/>
        <w:rPr>
          <w:i/>
          <w:iCs/>
        </w:rPr>
      </w:pPr>
      <w:r w:rsidRPr="43E26C01">
        <w:lastRenderedPageBreak/>
        <w:t>The gap between Class II and Class III is truly closing.  With high-speed back-end processing, high-definition graphics and increased game features it is not a hard choice.  Where will the market go next and what are the features that are yet to come?</w:t>
      </w:r>
    </w:p>
    <w:p w14:paraId="1F3D057C" w14:textId="68AC33AE" w:rsidR="43E26C01" w:rsidRDefault="43E26C01" w:rsidP="43E26C01"/>
    <w:p w14:paraId="761085B4" w14:textId="752C25D8" w:rsidR="43E26C01" w:rsidRPr="00F47BCD" w:rsidRDefault="00F47BCD" w:rsidP="00F47BCD">
      <w:pPr>
        <w:pStyle w:val="ListParagraph"/>
        <w:numPr>
          <w:ilvl w:val="0"/>
          <w:numId w:val="2"/>
        </w:numPr>
        <w:rPr>
          <w:b/>
          <w:bCs/>
        </w:rPr>
      </w:pPr>
      <w:r>
        <w:rPr>
          <w:b/>
          <w:bCs/>
        </w:rPr>
        <w:t>Overview of the National Indian Gaming Commission Human Trafficking Bulletin and Resources</w:t>
      </w:r>
    </w:p>
    <w:p w14:paraId="0541C277" w14:textId="51DB3246" w:rsidR="00F47BCD" w:rsidRDefault="00F47BCD" w:rsidP="00F47BCD">
      <w:pPr>
        <w:pStyle w:val="ListParagraph"/>
        <w:ind w:left="1080"/>
        <w:rPr>
          <w:b/>
          <w:bCs/>
        </w:rPr>
      </w:pPr>
      <w:r>
        <w:rPr>
          <w:b/>
          <w:bCs/>
        </w:rPr>
        <w:t>Meeting Room</w:t>
      </w:r>
      <w:r w:rsidR="006D0317">
        <w:rPr>
          <w:b/>
          <w:bCs/>
        </w:rPr>
        <w:t xml:space="preserve"> 206 AB</w:t>
      </w:r>
    </w:p>
    <w:p w14:paraId="342DDDC4" w14:textId="7F8EA14D" w:rsidR="00F47BCD" w:rsidRPr="00F47BCD" w:rsidRDefault="00F47BCD" w:rsidP="00F47BCD">
      <w:pPr>
        <w:pStyle w:val="ListParagraph"/>
        <w:ind w:left="1080"/>
        <w:rPr>
          <w:i/>
          <w:iCs/>
        </w:rPr>
      </w:pPr>
      <w:r>
        <w:rPr>
          <w:i/>
          <w:iCs/>
        </w:rPr>
        <w:t>Presenter:  Jeannie Hovland, Associate Commissioner, National Indian Gaming Association</w:t>
      </w:r>
    </w:p>
    <w:p w14:paraId="6944176B" w14:textId="15E44F63" w:rsidR="43E26C01" w:rsidRDefault="00F47BCD" w:rsidP="00F47BCD">
      <w:pPr>
        <w:ind w:left="1080"/>
      </w:pPr>
      <w:r>
        <w:t>This presentation will discuss the NIGC’s bulletin, special emphasis and resources to combat human trafficking.</w:t>
      </w:r>
      <w:r w:rsidR="43E26C01" w:rsidRPr="43E26C01">
        <w:t xml:space="preserve">  </w:t>
      </w:r>
    </w:p>
    <w:p w14:paraId="397D535A" w14:textId="46814612" w:rsidR="43E26C01" w:rsidRDefault="43E26C01" w:rsidP="43E26C01"/>
    <w:p w14:paraId="2BD0CC66" w14:textId="7B469613" w:rsidR="43E26C01" w:rsidRPr="00F47BCD" w:rsidRDefault="43E26C01" w:rsidP="00F47BCD">
      <w:pPr>
        <w:pStyle w:val="ListParagraph"/>
        <w:numPr>
          <w:ilvl w:val="0"/>
          <w:numId w:val="2"/>
        </w:numPr>
        <w:rPr>
          <w:b/>
          <w:bCs/>
        </w:rPr>
      </w:pPr>
      <w:r w:rsidRPr="00F47BCD">
        <w:rPr>
          <w:b/>
          <w:bCs/>
        </w:rPr>
        <w:t>Starting Point</w:t>
      </w:r>
    </w:p>
    <w:p w14:paraId="3DC9A187" w14:textId="0CA35AAF" w:rsidR="00F47BCD" w:rsidRDefault="00F47BCD" w:rsidP="00F47BCD">
      <w:pPr>
        <w:pStyle w:val="ListParagraph"/>
        <w:ind w:left="1080"/>
        <w:rPr>
          <w:b/>
          <w:bCs/>
        </w:rPr>
      </w:pPr>
      <w:r>
        <w:rPr>
          <w:b/>
          <w:bCs/>
        </w:rPr>
        <w:t>Meeting Room</w:t>
      </w:r>
      <w:r w:rsidR="00533A4F">
        <w:rPr>
          <w:b/>
          <w:bCs/>
        </w:rPr>
        <w:t xml:space="preserve"> 203</w:t>
      </w:r>
    </w:p>
    <w:p w14:paraId="32FB569E" w14:textId="198FC3F3" w:rsidR="00F47BCD" w:rsidRPr="00F47BCD" w:rsidRDefault="00F47BCD" w:rsidP="00F47BCD">
      <w:pPr>
        <w:pStyle w:val="ListParagraph"/>
        <w:ind w:left="1080"/>
        <w:rPr>
          <w:i/>
          <w:iCs/>
        </w:rPr>
      </w:pPr>
      <w:r>
        <w:rPr>
          <w:i/>
          <w:iCs/>
        </w:rPr>
        <w:t>Presenter:  Doug Parker, Auditor and Consultant, Finley &amp; Cook</w:t>
      </w:r>
    </w:p>
    <w:p w14:paraId="1B4720A1" w14:textId="26BC31D1" w:rsidR="43E26C01" w:rsidRDefault="43E26C01" w:rsidP="00F47BCD">
      <w:pPr>
        <w:ind w:left="1080"/>
        <w:rPr>
          <w:i/>
          <w:iCs/>
        </w:rPr>
      </w:pPr>
      <w:r w:rsidRPr="43E26C01">
        <w:t>Social responsibility in the business world can be defined as the obligation of the business to make decisions based on the needs of the society at large.  In other words, potentially sacrificing profit for the safety and well-being of the customers.</w:t>
      </w:r>
    </w:p>
    <w:p w14:paraId="7877C628" w14:textId="37703339" w:rsidR="43E26C01" w:rsidRDefault="43E26C01" w:rsidP="43E26C01"/>
    <w:p w14:paraId="4EFB621C" w14:textId="3292BE4D" w:rsidR="43E26C01" w:rsidRDefault="43E26C01" w:rsidP="43E26C01">
      <w:pPr>
        <w:rPr>
          <w:b/>
          <w:bCs/>
        </w:rPr>
      </w:pPr>
      <w:r w:rsidRPr="43E26C01">
        <w:rPr>
          <w:b/>
          <w:bCs/>
        </w:rPr>
        <w:t>Session 3:  Wednesday, August 18 – 9:00 am to 10:00 am</w:t>
      </w:r>
    </w:p>
    <w:p w14:paraId="52972FF1" w14:textId="6259494F" w:rsidR="43E26C01" w:rsidRPr="00F47BCD" w:rsidRDefault="001A34D0" w:rsidP="00F47BCD">
      <w:pPr>
        <w:pStyle w:val="ListParagraph"/>
        <w:numPr>
          <w:ilvl w:val="0"/>
          <w:numId w:val="3"/>
        </w:numPr>
        <w:rPr>
          <w:b/>
          <w:bCs/>
        </w:rPr>
      </w:pPr>
      <w:r>
        <w:rPr>
          <w:b/>
          <w:bCs/>
        </w:rPr>
        <w:t>Leading with Confidence in Today’s Environment – Global Gaming Women</w:t>
      </w:r>
    </w:p>
    <w:p w14:paraId="6CF199F8" w14:textId="5EE3226A" w:rsidR="00F47BCD" w:rsidRDefault="00F47BCD" w:rsidP="00F47BCD">
      <w:pPr>
        <w:pStyle w:val="ListParagraph"/>
        <w:ind w:left="1080"/>
        <w:rPr>
          <w:b/>
          <w:bCs/>
        </w:rPr>
      </w:pPr>
      <w:r>
        <w:rPr>
          <w:b/>
          <w:bCs/>
        </w:rPr>
        <w:t>Meeting Room</w:t>
      </w:r>
      <w:r w:rsidR="007F0D54">
        <w:rPr>
          <w:b/>
          <w:bCs/>
        </w:rPr>
        <w:t xml:space="preserve"> 204</w:t>
      </w:r>
    </w:p>
    <w:p w14:paraId="4AAC2BED" w14:textId="6372B189" w:rsidR="001A34D0" w:rsidRDefault="001A34D0" w:rsidP="00F47BCD">
      <w:pPr>
        <w:pStyle w:val="ListParagraph"/>
        <w:ind w:left="1080"/>
        <w:rPr>
          <w:i/>
          <w:iCs/>
        </w:rPr>
      </w:pPr>
      <w:r>
        <w:rPr>
          <w:i/>
          <w:iCs/>
        </w:rPr>
        <w:t>Moderator:  Lorrie Bamford, VP, Corporate Compliance and General Counsel, Gaming Capital Group, LLC</w:t>
      </w:r>
    </w:p>
    <w:p w14:paraId="4211BF78" w14:textId="29C9EBAE" w:rsidR="001A34D0" w:rsidRDefault="001A34D0" w:rsidP="00F47BCD">
      <w:pPr>
        <w:pStyle w:val="ListParagraph"/>
        <w:ind w:left="1080"/>
        <w:rPr>
          <w:i/>
          <w:iCs/>
        </w:rPr>
      </w:pPr>
      <w:r>
        <w:rPr>
          <w:i/>
          <w:iCs/>
        </w:rPr>
        <w:t>Presenters:  Kelly Myers, Client Service Representative, GLI</w:t>
      </w:r>
    </w:p>
    <w:p w14:paraId="42633B57" w14:textId="26515005" w:rsidR="003B3144" w:rsidRDefault="003B3144" w:rsidP="00E609DC">
      <w:pPr>
        <w:pStyle w:val="ListParagraph"/>
        <w:ind w:left="2160"/>
        <w:rPr>
          <w:i/>
          <w:iCs/>
        </w:rPr>
      </w:pPr>
      <w:r>
        <w:rPr>
          <w:i/>
          <w:iCs/>
        </w:rPr>
        <w:t>Kristina L. Humenesky, Senior Director of Public Relations, Choctaw Nation</w:t>
      </w:r>
      <w:r w:rsidR="00E609DC">
        <w:rPr>
          <w:i/>
          <w:iCs/>
        </w:rPr>
        <w:t xml:space="preserve"> of Oklahoma</w:t>
      </w:r>
    </w:p>
    <w:p w14:paraId="32910AFC" w14:textId="6AE5B356" w:rsidR="003B3144" w:rsidRDefault="003B3144" w:rsidP="00F47BCD">
      <w:pPr>
        <w:pStyle w:val="ListParagraph"/>
        <w:ind w:left="1080"/>
        <w:rPr>
          <w:i/>
          <w:iCs/>
        </w:rPr>
      </w:pPr>
      <w:r>
        <w:rPr>
          <w:i/>
          <w:iCs/>
        </w:rPr>
        <w:tab/>
      </w:r>
      <w:r>
        <w:rPr>
          <w:i/>
          <w:iCs/>
        </w:rPr>
        <w:tab/>
        <w:t xml:space="preserve">Julie Hakman, President, AmericanChecked </w:t>
      </w:r>
    </w:p>
    <w:p w14:paraId="48EAFD5D" w14:textId="7A06B1F2" w:rsidR="001A34D0" w:rsidRDefault="001A34D0" w:rsidP="00F47BCD">
      <w:pPr>
        <w:pStyle w:val="ListParagraph"/>
        <w:ind w:left="1080"/>
      </w:pPr>
    </w:p>
    <w:p w14:paraId="6DE596F5" w14:textId="3D296BF6" w:rsidR="001A34D0" w:rsidRPr="001A34D0" w:rsidRDefault="001A34D0" w:rsidP="00F47BCD">
      <w:pPr>
        <w:pStyle w:val="ListParagraph"/>
        <w:ind w:left="1080"/>
      </w:pPr>
      <w:r>
        <w:t>Over the past year and a half all of us have been faced with a tidal wave of a laundry list of topics.  In this session you will hear from speakers who have had to navigate in this environment in both their personal and professional lives. How they have let their confidence shine through and kept a positive mindset.</w:t>
      </w:r>
    </w:p>
    <w:p w14:paraId="648621F0" w14:textId="77777777" w:rsidR="00641F7B" w:rsidRPr="00F47BCD" w:rsidRDefault="00641F7B" w:rsidP="00F47BCD">
      <w:pPr>
        <w:pStyle w:val="ListParagraph"/>
        <w:ind w:left="1080"/>
        <w:rPr>
          <w:b/>
          <w:bCs/>
        </w:rPr>
      </w:pPr>
    </w:p>
    <w:p w14:paraId="39411172" w14:textId="2F1BE420" w:rsidR="00F47BCD" w:rsidRPr="00F47BCD" w:rsidRDefault="43E26C01" w:rsidP="00F47BCD">
      <w:pPr>
        <w:pStyle w:val="ListParagraph"/>
        <w:numPr>
          <w:ilvl w:val="0"/>
          <w:numId w:val="3"/>
        </w:numPr>
        <w:rPr>
          <w:b/>
          <w:bCs/>
        </w:rPr>
      </w:pPr>
      <w:r w:rsidRPr="00F47BCD">
        <w:rPr>
          <w:b/>
          <w:bCs/>
        </w:rPr>
        <w:t>Stakeholders:  A Glimpse from the Sportsbooks Across the U</w:t>
      </w:r>
      <w:r w:rsidR="00F47BCD" w:rsidRPr="00F47BCD">
        <w:rPr>
          <w:b/>
          <w:bCs/>
        </w:rPr>
        <w:t>S</w:t>
      </w:r>
    </w:p>
    <w:p w14:paraId="6A6D8121" w14:textId="6061B9F3" w:rsidR="00641F7B" w:rsidRDefault="00F47BCD" w:rsidP="00641F7B">
      <w:pPr>
        <w:pStyle w:val="ListParagraph"/>
        <w:ind w:left="1080"/>
        <w:rPr>
          <w:b/>
          <w:bCs/>
        </w:rPr>
      </w:pPr>
      <w:r>
        <w:rPr>
          <w:b/>
          <w:bCs/>
        </w:rPr>
        <w:t>Meeting Room</w:t>
      </w:r>
      <w:r w:rsidR="00601E78">
        <w:rPr>
          <w:b/>
          <w:bCs/>
        </w:rPr>
        <w:t xml:space="preserve"> 208 AB</w:t>
      </w:r>
    </w:p>
    <w:p w14:paraId="25825EF3" w14:textId="217A431D" w:rsidR="00F47BCD" w:rsidRPr="00641F7B" w:rsidRDefault="00F47BCD" w:rsidP="00641F7B">
      <w:pPr>
        <w:pStyle w:val="ListParagraph"/>
        <w:ind w:left="1080"/>
        <w:rPr>
          <w:b/>
          <w:bCs/>
        </w:rPr>
      </w:pPr>
      <w:r w:rsidRPr="00641F7B">
        <w:rPr>
          <w:i/>
          <w:iCs/>
        </w:rPr>
        <w:t>Moderator:  John Holden, Assistant Professor, Department of Management, Spears School of Business, Oklahoma State University</w:t>
      </w:r>
    </w:p>
    <w:p w14:paraId="48E0C78B" w14:textId="437F7ED9" w:rsidR="00F47BCD" w:rsidRDefault="00DF7A30" w:rsidP="00F47BCD">
      <w:pPr>
        <w:pStyle w:val="ListParagraph"/>
        <w:ind w:left="1080"/>
        <w:rPr>
          <w:i/>
          <w:iCs/>
        </w:rPr>
      </w:pPr>
      <w:r>
        <w:rPr>
          <w:i/>
          <w:iCs/>
        </w:rPr>
        <w:t>Presenters:  Patrick Tarnay, Sr. Business Development Manager, Bet MGM</w:t>
      </w:r>
    </w:p>
    <w:p w14:paraId="56DC7132" w14:textId="39914052" w:rsidR="00DF7A30" w:rsidRDefault="00DF7A30" w:rsidP="00F47BCD">
      <w:pPr>
        <w:pStyle w:val="ListParagraph"/>
        <w:ind w:left="1080"/>
        <w:rPr>
          <w:i/>
          <w:iCs/>
        </w:rPr>
      </w:pPr>
      <w:r>
        <w:rPr>
          <w:i/>
          <w:iCs/>
        </w:rPr>
        <w:tab/>
      </w:r>
      <w:r>
        <w:rPr>
          <w:i/>
          <w:iCs/>
        </w:rPr>
        <w:tab/>
        <w:t>Stephen Crystal, Esq., Founder, SCCG Management</w:t>
      </w:r>
    </w:p>
    <w:p w14:paraId="145D68E0" w14:textId="0E87FB92" w:rsidR="00DF7A30" w:rsidRPr="00F47BCD" w:rsidRDefault="00DF7A30" w:rsidP="00F47BCD">
      <w:pPr>
        <w:pStyle w:val="ListParagraph"/>
        <w:ind w:left="1080"/>
        <w:rPr>
          <w:i/>
          <w:iCs/>
        </w:rPr>
      </w:pPr>
      <w:r>
        <w:rPr>
          <w:i/>
          <w:iCs/>
        </w:rPr>
        <w:lastRenderedPageBreak/>
        <w:tab/>
      </w:r>
      <w:r>
        <w:rPr>
          <w:i/>
          <w:iCs/>
        </w:rPr>
        <w:tab/>
        <w:t>Marcus Yoder, Sales and Business Development, GAN</w:t>
      </w:r>
    </w:p>
    <w:p w14:paraId="4AE94094" w14:textId="5568A2AC" w:rsidR="43E26C01" w:rsidRDefault="00DF7A30" w:rsidP="00DF7A30">
      <w:pPr>
        <w:ind w:left="1080"/>
        <w:rPr>
          <w:i/>
          <w:iCs/>
        </w:rPr>
      </w:pPr>
      <w:r>
        <w:t>State after State sports betting is being approved and with it a vari</w:t>
      </w:r>
      <w:r w:rsidR="00E92DB7">
        <w:t>e</w:t>
      </w:r>
      <w:r>
        <w:t>ty of relationships among stakeholders.  With experience from the front lines these providers are going to talk to the many nuances they have experienced to date.</w:t>
      </w:r>
    </w:p>
    <w:p w14:paraId="1AAB4E22" w14:textId="48A7E260" w:rsidR="43E26C01" w:rsidRDefault="43E26C01" w:rsidP="43E26C01">
      <w:pPr>
        <w:ind w:left="720"/>
        <w:rPr>
          <w:i/>
          <w:iCs/>
        </w:rPr>
      </w:pPr>
      <w:r w:rsidRPr="43E26C01">
        <w:t xml:space="preserve"> </w:t>
      </w:r>
    </w:p>
    <w:p w14:paraId="7E51A7B2" w14:textId="412EE89C" w:rsidR="00222712" w:rsidRPr="00DF7A30" w:rsidRDefault="43E26C01" w:rsidP="00DF7A30">
      <w:pPr>
        <w:pStyle w:val="ListParagraph"/>
        <w:numPr>
          <w:ilvl w:val="0"/>
          <w:numId w:val="3"/>
        </w:numPr>
        <w:rPr>
          <w:b/>
          <w:bCs/>
        </w:rPr>
      </w:pPr>
      <w:r w:rsidRPr="00DF7A30">
        <w:rPr>
          <w:b/>
          <w:bCs/>
        </w:rPr>
        <w:t>New Administration – New Interior</w:t>
      </w:r>
    </w:p>
    <w:p w14:paraId="6FC3AF74" w14:textId="1261C9A7" w:rsidR="00DF7A30" w:rsidRDefault="00DF7A30" w:rsidP="00DF7A30">
      <w:pPr>
        <w:pStyle w:val="ListParagraph"/>
        <w:ind w:left="1080"/>
        <w:rPr>
          <w:b/>
          <w:bCs/>
        </w:rPr>
      </w:pPr>
      <w:r>
        <w:rPr>
          <w:b/>
          <w:bCs/>
        </w:rPr>
        <w:t>Meeting Room</w:t>
      </w:r>
      <w:r w:rsidR="006D0317">
        <w:rPr>
          <w:b/>
          <w:bCs/>
        </w:rPr>
        <w:t xml:space="preserve"> 207 AB</w:t>
      </w:r>
    </w:p>
    <w:p w14:paraId="6B1EE4B0" w14:textId="2EAE108A" w:rsidR="00DF7A30" w:rsidRDefault="00DF7A30" w:rsidP="00DF7A30">
      <w:pPr>
        <w:pStyle w:val="ListParagraph"/>
        <w:ind w:left="1080"/>
        <w:rPr>
          <w:i/>
          <w:iCs/>
        </w:rPr>
      </w:pPr>
      <w:r>
        <w:rPr>
          <w:i/>
          <w:iCs/>
        </w:rPr>
        <w:t>Moderator:  Jason Giles, Executive Director, National Indian Gaming Association</w:t>
      </w:r>
    </w:p>
    <w:p w14:paraId="66BD3DE5" w14:textId="48254595" w:rsidR="00DF7A30" w:rsidRDefault="00DF7A30" w:rsidP="00DF7A30">
      <w:pPr>
        <w:pStyle w:val="ListParagraph"/>
        <w:ind w:left="1080"/>
        <w:rPr>
          <w:i/>
          <w:iCs/>
        </w:rPr>
      </w:pPr>
      <w:r>
        <w:rPr>
          <w:i/>
          <w:iCs/>
        </w:rPr>
        <w:t>Presenters:  Aurene Martin, President, Spirit Rock Consulting</w:t>
      </w:r>
    </w:p>
    <w:p w14:paraId="58EB32AE" w14:textId="4DB9E38C" w:rsidR="00DF7A30" w:rsidRDefault="00DF7A30" w:rsidP="00DF7A30">
      <w:pPr>
        <w:pStyle w:val="ListParagraph"/>
        <w:ind w:left="1080"/>
        <w:rPr>
          <w:i/>
          <w:iCs/>
        </w:rPr>
      </w:pPr>
      <w:r>
        <w:rPr>
          <w:i/>
          <w:iCs/>
        </w:rPr>
        <w:tab/>
      </w:r>
      <w:r>
        <w:rPr>
          <w:i/>
          <w:iCs/>
        </w:rPr>
        <w:tab/>
        <w:t>John Tahsuda, Principal, Navigators Global</w:t>
      </w:r>
    </w:p>
    <w:p w14:paraId="6F5B6180" w14:textId="7797945C" w:rsidR="00DF7A30" w:rsidRPr="00DF7A30" w:rsidRDefault="00DF7A30" w:rsidP="00DF7A30">
      <w:pPr>
        <w:pStyle w:val="ListParagraph"/>
        <w:ind w:left="1080"/>
        <w:rPr>
          <w:i/>
          <w:iCs/>
        </w:rPr>
      </w:pPr>
      <w:r>
        <w:rPr>
          <w:i/>
          <w:iCs/>
        </w:rPr>
        <w:tab/>
      </w:r>
      <w:r>
        <w:rPr>
          <w:i/>
          <w:iCs/>
        </w:rPr>
        <w:tab/>
        <w:t>Elizabeth Homer, Principal, Homer Law</w:t>
      </w:r>
    </w:p>
    <w:p w14:paraId="08995C41" w14:textId="1D9B63DB" w:rsidR="43E26C01" w:rsidRPr="00222712" w:rsidRDefault="43E26C01" w:rsidP="00DF7A30">
      <w:pPr>
        <w:ind w:left="1080"/>
        <w:rPr>
          <w:b/>
          <w:bCs/>
        </w:rPr>
      </w:pPr>
      <w:r w:rsidRPr="43E26C01">
        <w:t xml:space="preserve">Indian </w:t>
      </w:r>
      <w:r w:rsidR="00A27A45">
        <w:t>C</w:t>
      </w:r>
      <w:r w:rsidR="00A27A45" w:rsidRPr="43E26C01">
        <w:t xml:space="preserve">ountry </w:t>
      </w:r>
      <w:r w:rsidRPr="43E26C01">
        <w:t>celebrates the appointment of</w:t>
      </w:r>
      <w:r w:rsidR="00A27A45">
        <w:t xml:space="preserve"> Rep.</w:t>
      </w:r>
      <w:r w:rsidRPr="43E26C01">
        <w:t xml:space="preserve"> Deb Haaland at the helm of the Department of Interior along with Tribal representation in several key roles.  What can Tribes anticipate from the administration?  What should be the priorities going forward?</w:t>
      </w:r>
    </w:p>
    <w:p w14:paraId="3023B7C8" w14:textId="135F3C0A" w:rsidR="43E26C01" w:rsidRDefault="43E26C01" w:rsidP="43E26C01">
      <w:pPr>
        <w:rPr>
          <w:i/>
          <w:iCs/>
        </w:rPr>
      </w:pPr>
    </w:p>
    <w:p w14:paraId="3516BA00" w14:textId="37611D4F" w:rsidR="43E26C01" w:rsidRPr="00DF7A30" w:rsidRDefault="43E26C01" w:rsidP="00DF7A30">
      <w:pPr>
        <w:pStyle w:val="ListParagraph"/>
        <w:numPr>
          <w:ilvl w:val="0"/>
          <w:numId w:val="3"/>
        </w:numPr>
        <w:rPr>
          <w:b/>
          <w:bCs/>
        </w:rPr>
      </w:pPr>
      <w:r w:rsidRPr="00DF7A30">
        <w:rPr>
          <w:b/>
          <w:bCs/>
        </w:rPr>
        <w:t>Innovations in Marketing</w:t>
      </w:r>
    </w:p>
    <w:p w14:paraId="58764E29" w14:textId="77777777" w:rsidR="00E609DC" w:rsidRDefault="00DF7A30" w:rsidP="00E609DC">
      <w:pPr>
        <w:pStyle w:val="ListParagraph"/>
        <w:ind w:left="1080"/>
        <w:rPr>
          <w:b/>
          <w:bCs/>
        </w:rPr>
      </w:pPr>
      <w:r>
        <w:rPr>
          <w:b/>
          <w:bCs/>
        </w:rPr>
        <w:t>Meeting Room</w:t>
      </w:r>
      <w:r w:rsidR="007F0D54">
        <w:rPr>
          <w:b/>
          <w:bCs/>
        </w:rPr>
        <w:t xml:space="preserve"> 201</w:t>
      </w:r>
    </w:p>
    <w:p w14:paraId="24260A30" w14:textId="0A4D0CFC" w:rsidR="00DF7A30" w:rsidRPr="00E609DC" w:rsidRDefault="00DF7A30" w:rsidP="00E609DC">
      <w:pPr>
        <w:pStyle w:val="ListParagraph"/>
        <w:ind w:left="1080"/>
        <w:rPr>
          <w:b/>
          <w:bCs/>
        </w:rPr>
      </w:pPr>
      <w:r w:rsidRPr="00E609DC">
        <w:rPr>
          <w:i/>
          <w:iCs/>
        </w:rPr>
        <w:t xml:space="preserve">Presenters:  Erica Kosemund, Senior Director, </w:t>
      </w:r>
      <w:r w:rsidR="00204A6D" w:rsidRPr="00E609DC">
        <w:rPr>
          <w:i/>
          <w:iCs/>
        </w:rPr>
        <w:t>Gaming Brand &amp; Partnerships, Choctaw Nation</w:t>
      </w:r>
      <w:r w:rsidR="00E609DC">
        <w:rPr>
          <w:i/>
          <w:iCs/>
        </w:rPr>
        <w:t xml:space="preserve">     </w:t>
      </w:r>
      <w:r w:rsidR="00E609DC" w:rsidRPr="00E609DC">
        <w:rPr>
          <w:i/>
          <w:iCs/>
        </w:rPr>
        <w:t>of Oklahoma</w:t>
      </w:r>
    </w:p>
    <w:p w14:paraId="7C12448C" w14:textId="5B0216B5" w:rsidR="00204A6D" w:rsidRDefault="00204A6D" w:rsidP="00DF7A30">
      <w:pPr>
        <w:pStyle w:val="ListParagraph"/>
        <w:ind w:left="1080"/>
        <w:rPr>
          <w:i/>
          <w:iCs/>
        </w:rPr>
      </w:pPr>
      <w:r>
        <w:rPr>
          <w:i/>
          <w:iCs/>
        </w:rPr>
        <w:tab/>
      </w:r>
      <w:r>
        <w:rPr>
          <w:i/>
          <w:iCs/>
        </w:rPr>
        <w:tab/>
        <w:t>Dominic Orasco, DMO, Gila River Gaming Enterprises</w:t>
      </w:r>
    </w:p>
    <w:p w14:paraId="7A2E0BBF" w14:textId="0B709F08" w:rsidR="00204A6D" w:rsidRDefault="00204A6D" w:rsidP="00DF7A30">
      <w:pPr>
        <w:pStyle w:val="ListParagraph"/>
        <w:ind w:left="1080"/>
        <w:rPr>
          <w:i/>
          <w:iCs/>
        </w:rPr>
      </w:pPr>
      <w:r>
        <w:rPr>
          <w:i/>
          <w:iCs/>
        </w:rPr>
        <w:tab/>
      </w:r>
      <w:r>
        <w:rPr>
          <w:i/>
          <w:iCs/>
        </w:rPr>
        <w:tab/>
        <w:t>Chad Germann, Founder, President, CEO, Red Circle Agency</w:t>
      </w:r>
    </w:p>
    <w:p w14:paraId="4275EA41" w14:textId="37CEA9E3" w:rsidR="00204A6D" w:rsidRPr="00204A6D" w:rsidRDefault="00204A6D" w:rsidP="00204A6D">
      <w:pPr>
        <w:pStyle w:val="ListParagraph"/>
        <w:ind w:left="1080"/>
        <w:rPr>
          <w:i/>
          <w:iCs/>
        </w:rPr>
      </w:pPr>
      <w:r>
        <w:rPr>
          <w:i/>
          <w:iCs/>
        </w:rPr>
        <w:tab/>
      </w:r>
      <w:r>
        <w:rPr>
          <w:i/>
          <w:iCs/>
        </w:rPr>
        <w:tab/>
        <w:t>Ismail Vali, Chief Product &amp; Marketing Officer, A Game Above</w:t>
      </w:r>
    </w:p>
    <w:p w14:paraId="0DDE7E52" w14:textId="4A967B71" w:rsidR="43E26C01" w:rsidRDefault="43E26C01" w:rsidP="00204A6D">
      <w:pPr>
        <w:ind w:left="1080"/>
        <w:rPr>
          <w:i/>
          <w:iCs/>
        </w:rPr>
      </w:pPr>
      <w:r w:rsidRPr="43E26C01">
        <w:t>These marvels of marketing have mastered the tools of the trade - driving business maximization for every aspect of their operations</w:t>
      </w:r>
      <w:r w:rsidR="00A27A45">
        <w:t>, m</w:t>
      </w:r>
      <w:r w:rsidRPr="43E26C01">
        <w:t>essaging and positioning their properties in competitive markets through expansions in growth and gaming.</w:t>
      </w:r>
    </w:p>
    <w:p w14:paraId="542CA394" w14:textId="36479811" w:rsidR="43E26C01" w:rsidRDefault="43E26C01" w:rsidP="43E26C01"/>
    <w:p w14:paraId="02C623AB" w14:textId="2D761015" w:rsidR="43E26C01" w:rsidRPr="00204A6D" w:rsidRDefault="43E26C01" w:rsidP="00204A6D">
      <w:pPr>
        <w:pStyle w:val="ListParagraph"/>
        <w:numPr>
          <w:ilvl w:val="0"/>
          <w:numId w:val="3"/>
        </w:numPr>
        <w:rPr>
          <w:b/>
          <w:bCs/>
        </w:rPr>
      </w:pPr>
      <w:r w:rsidRPr="00204A6D">
        <w:rPr>
          <w:b/>
          <w:bCs/>
        </w:rPr>
        <w:t>Cheers!  Craft Beer, Liquor, Cigars and the WOW Factor</w:t>
      </w:r>
    </w:p>
    <w:p w14:paraId="6A2F239C" w14:textId="49B44D2D" w:rsidR="00204A6D" w:rsidRDefault="00204A6D" w:rsidP="00204A6D">
      <w:pPr>
        <w:pStyle w:val="ListParagraph"/>
        <w:ind w:left="1080"/>
        <w:rPr>
          <w:b/>
          <w:bCs/>
        </w:rPr>
      </w:pPr>
      <w:r>
        <w:rPr>
          <w:b/>
          <w:bCs/>
        </w:rPr>
        <w:t>Meeting Room</w:t>
      </w:r>
      <w:r w:rsidR="00533A4F">
        <w:rPr>
          <w:b/>
          <w:bCs/>
        </w:rPr>
        <w:t xml:space="preserve"> 209 AB</w:t>
      </w:r>
    </w:p>
    <w:p w14:paraId="21786FFE" w14:textId="7F47BD57" w:rsidR="00204A6D" w:rsidRDefault="00204A6D" w:rsidP="00204A6D">
      <w:pPr>
        <w:pStyle w:val="ListParagraph"/>
        <w:ind w:left="1080"/>
        <w:rPr>
          <w:i/>
          <w:iCs/>
        </w:rPr>
      </w:pPr>
      <w:r>
        <w:rPr>
          <w:i/>
          <w:iCs/>
        </w:rPr>
        <w:t>Moderator:  DG Smalling, Master Artist, Choctaw Nation</w:t>
      </w:r>
      <w:r w:rsidR="00E609DC">
        <w:rPr>
          <w:i/>
          <w:iCs/>
        </w:rPr>
        <w:t xml:space="preserve"> of Oklahoma</w:t>
      </w:r>
    </w:p>
    <w:p w14:paraId="601F4274" w14:textId="7B0DC29B" w:rsidR="00204A6D" w:rsidRDefault="00204A6D" w:rsidP="00204A6D">
      <w:pPr>
        <w:pStyle w:val="ListParagraph"/>
        <w:ind w:left="1080"/>
        <w:rPr>
          <w:i/>
          <w:iCs/>
        </w:rPr>
      </w:pPr>
      <w:r>
        <w:rPr>
          <w:i/>
          <w:iCs/>
        </w:rPr>
        <w:t>Presenters:  Tomas Baquier Baldonado, Owner, Ultimo</w:t>
      </w:r>
      <w:r w:rsidR="00B51FC1">
        <w:rPr>
          <w:i/>
          <w:iCs/>
        </w:rPr>
        <w:t xml:space="preserve"> Cigar Factory</w:t>
      </w:r>
    </w:p>
    <w:p w14:paraId="0C7E8EB7" w14:textId="3FEAD523" w:rsidR="00204A6D" w:rsidRDefault="00204A6D" w:rsidP="00204A6D">
      <w:pPr>
        <w:pStyle w:val="ListParagraph"/>
        <w:ind w:left="1080"/>
        <w:rPr>
          <w:i/>
          <w:iCs/>
        </w:rPr>
      </w:pPr>
      <w:r>
        <w:rPr>
          <w:i/>
          <w:iCs/>
        </w:rPr>
        <w:tab/>
      </w:r>
      <w:r>
        <w:rPr>
          <w:i/>
          <w:iCs/>
        </w:rPr>
        <w:tab/>
        <w:t>Preston Pianalto, Sales and Marketing Manager, Hochatown Distilling Company</w:t>
      </w:r>
    </w:p>
    <w:p w14:paraId="2EFF7044" w14:textId="2EB9E3C9" w:rsidR="00204A6D" w:rsidRDefault="00204A6D" w:rsidP="00204A6D">
      <w:pPr>
        <w:pStyle w:val="ListParagraph"/>
        <w:ind w:left="1080"/>
        <w:rPr>
          <w:i/>
          <w:iCs/>
        </w:rPr>
      </w:pPr>
      <w:r>
        <w:rPr>
          <w:i/>
          <w:iCs/>
        </w:rPr>
        <w:tab/>
      </w:r>
      <w:r>
        <w:rPr>
          <w:i/>
          <w:iCs/>
        </w:rPr>
        <w:tab/>
        <w:t>Jake Keyes, Founder, Skydance Brewing Co., Host, Brewed with Hustle</w:t>
      </w:r>
    </w:p>
    <w:p w14:paraId="2C647541" w14:textId="6D4D201F" w:rsidR="00204A6D" w:rsidRPr="00204A6D" w:rsidRDefault="00204A6D" w:rsidP="00204A6D">
      <w:pPr>
        <w:pStyle w:val="ListParagraph"/>
        <w:ind w:left="1080"/>
        <w:rPr>
          <w:i/>
          <w:iCs/>
        </w:rPr>
      </w:pPr>
      <w:r>
        <w:rPr>
          <w:i/>
          <w:iCs/>
        </w:rPr>
        <w:tab/>
      </w:r>
      <w:r>
        <w:rPr>
          <w:i/>
          <w:iCs/>
        </w:rPr>
        <w:tab/>
      </w:r>
      <w:r w:rsidRPr="002C4312">
        <w:rPr>
          <w:i/>
          <w:iCs/>
        </w:rPr>
        <w:t>Derrick Ott,</w:t>
      </w:r>
      <w:r w:rsidR="002C4312">
        <w:rPr>
          <w:i/>
          <w:iCs/>
        </w:rPr>
        <w:t xml:space="preserve"> Investor in Creative Ventures</w:t>
      </w:r>
    </w:p>
    <w:p w14:paraId="5B2159D7" w14:textId="7CE6B0EC" w:rsidR="43E26C01" w:rsidRDefault="43E26C01" w:rsidP="00204A6D">
      <w:pPr>
        <w:ind w:left="1080"/>
      </w:pPr>
      <w:r w:rsidRPr="43E26C01">
        <w:t>The foodies</w:t>
      </w:r>
      <w:r w:rsidR="00A27A45">
        <w:t xml:space="preserve"> and lovers</w:t>
      </w:r>
      <w:r w:rsidRPr="43E26C01">
        <w:t xml:space="preserve"> of all things craft are driving the market</w:t>
      </w:r>
      <w:r w:rsidR="00A27A45">
        <w:t>,</w:t>
      </w:r>
      <w:r w:rsidR="00A27A45" w:rsidRPr="43E26C01">
        <w:t xml:space="preserve"> </w:t>
      </w:r>
      <w:r w:rsidR="00A27A45">
        <w:t>searching</w:t>
      </w:r>
      <w:r w:rsidRPr="43E26C01">
        <w:t xml:space="preserve"> for unique flavors, moving away from the norm, and individuality.  The science of beer, liquor, and cigars have created a new attitude.  </w:t>
      </w:r>
      <w:r w:rsidR="00A27A45">
        <w:t>But w</w:t>
      </w:r>
      <w:r w:rsidR="00A27A45" w:rsidRPr="43E26C01">
        <w:t xml:space="preserve">hat </w:t>
      </w:r>
      <w:r w:rsidRPr="43E26C01">
        <w:t>are the numbers?  Are they brin</w:t>
      </w:r>
      <w:r w:rsidR="00A27A45">
        <w:t>g</w:t>
      </w:r>
      <w:r w:rsidRPr="43E26C01">
        <w:t xml:space="preserve">ing in new customers and driving new promotions, </w:t>
      </w:r>
      <w:r w:rsidR="00CD2F19" w:rsidRPr="43E26C01">
        <w:t>let us</w:t>
      </w:r>
      <w:r w:rsidRPr="43E26C01">
        <w:t xml:space="preserve"> see!</w:t>
      </w:r>
    </w:p>
    <w:p w14:paraId="299E27C2" w14:textId="79D5F757" w:rsidR="43E26C01" w:rsidRDefault="43E26C01" w:rsidP="43E26C01"/>
    <w:p w14:paraId="24819C64" w14:textId="5C6B56A0" w:rsidR="43E26C01" w:rsidRPr="00317156" w:rsidRDefault="43E26C01" w:rsidP="00317156">
      <w:pPr>
        <w:pStyle w:val="ListParagraph"/>
        <w:numPr>
          <w:ilvl w:val="0"/>
          <w:numId w:val="3"/>
        </w:numPr>
        <w:rPr>
          <w:b/>
          <w:bCs/>
        </w:rPr>
      </w:pPr>
      <w:r w:rsidRPr="00317156">
        <w:rPr>
          <w:b/>
          <w:bCs/>
        </w:rPr>
        <w:lastRenderedPageBreak/>
        <w:t>Mobile on Premise:  Expanding Your Gaming Floor Without Expanding Your Facility</w:t>
      </w:r>
    </w:p>
    <w:p w14:paraId="2C6C93B5" w14:textId="2FADAEAA" w:rsidR="00317156" w:rsidRDefault="00317156" w:rsidP="00317156">
      <w:pPr>
        <w:pStyle w:val="ListParagraph"/>
        <w:ind w:left="1080"/>
        <w:rPr>
          <w:b/>
          <w:bCs/>
        </w:rPr>
      </w:pPr>
      <w:r>
        <w:rPr>
          <w:b/>
          <w:bCs/>
        </w:rPr>
        <w:t>Meeting Room</w:t>
      </w:r>
      <w:r w:rsidR="007F0D54">
        <w:rPr>
          <w:b/>
          <w:bCs/>
        </w:rPr>
        <w:t xml:space="preserve"> 203</w:t>
      </w:r>
    </w:p>
    <w:p w14:paraId="6E1624C2" w14:textId="4C068CD6" w:rsidR="00317156" w:rsidRDefault="00317156" w:rsidP="00317156">
      <w:pPr>
        <w:pStyle w:val="ListParagraph"/>
        <w:ind w:left="1080"/>
        <w:rPr>
          <w:i/>
          <w:iCs/>
        </w:rPr>
      </w:pPr>
      <w:r>
        <w:rPr>
          <w:i/>
          <w:iCs/>
        </w:rPr>
        <w:t>Presenters:  Melissa Blau, Director, iGaming Capital</w:t>
      </w:r>
    </w:p>
    <w:p w14:paraId="3255C902" w14:textId="148959C0" w:rsidR="00317156" w:rsidRDefault="00317156" w:rsidP="00317156">
      <w:pPr>
        <w:pStyle w:val="ListParagraph"/>
        <w:ind w:left="1080"/>
        <w:rPr>
          <w:i/>
          <w:iCs/>
        </w:rPr>
      </w:pPr>
      <w:r>
        <w:rPr>
          <w:i/>
          <w:iCs/>
        </w:rPr>
        <w:tab/>
      </w:r>
      <w:r>
        <w:rPr>
          <w:i/>
          <w:iCs/>
        </w:rPr>
        <w:tab/>
        <w:t>Jason “Wolf” Rosenburg, CEO, American iGaming Solutions</w:t>
      </w:r>
    </w:p>
    <w:p w14:paraId="7444CB13" w14:textId="019351CA" w:rsidR="00317156" w:rsidRPr="00317156" w:rsidRDefault="00317156" w:rsidP="00317156">
      <w:pPr>
        <w:pStyle w:val="ListParagraph"/>
        <w:ind w:left="1080"/>
        <w:rPr>
          <w:i/>
          <w:iCs/>
        </w:rPr>
      </w:pPr>
      <w:r>
        <w:rPr>
          <w:i/>
          <w:iCs/>
        </w:rPr>
        <w:tab/>
      </w:r>
      <w:r>
        <w:rPr>
          <w:i/>
          <w:iCs/>
        </w:rPr>
        <w:tab/>
        <w:t>Daniel Kustelski, Co-Founder and CEO, Chalkline</w:t>
      </w:r>
    </w:p>
    <w:p w14:paraId="32662C9C" w14:textId="165592A4" w:rsidR="43E26C01" w:rsidRDefault="43E26C01" w:rsidP="00317156">
      <w:pPr>
        <w:ind w:left="1080"/>
      </w:pPr>
      <w:r w:rsidRPr="43E26C01">
        <w:t xml:space="preserve">The delivery of game content </w:t>
      </w:r>
      <w:r w:rsidR="00A27A45">
        <w:t>via</w:t>
      </w:r>
      <w:r w:rsidR="00A27A45" w:rsidRPr="43E26C01">
        <w:t xml:space="preserve"> </w:t>
      </w:r>
      <w:r w:rsidRPr="43E26C01">
        <w:t>this medium is important to growth and player retention of land-based casinos.  It is a very convenient way to engage players and extend their game play within the casinos without being tied to a machine.</w:t>
      </w:r>
    </w:p>
    <w:p w14:paraId="57B7BEF9" w14:textId="6DAF08ED" w:rsidR="43E26C01" w:rsidRDefault="43E26C01" w:rsidP="43E26C01"/>
    <w:p w14:paraId="14AE70C7" w14:textId="5777BFEE" w:rsidR="43E26C01" w:rsidRPr="000847DE" w:rsidRDefault="43E26C01" w:rsidP="00317156">
      <w:pPr>
        <w:pStyle w:val="ListParagraph"/>
        <w:numPr>
          <w:ilvl w:val="0"/>
          <w:numId w:val="3"/>
        </w:numPr>
        <w:rPr>
          <w:b/>
          <w:bCs/>
        </w:rPr>
      </w:pPr>
      <w:r w:rsidRPr="000847DE">
        <w:rPr>
          <w:b/>
          <w:bCs/>
        </w:rPr>
        <w:t>Compliance and Technology</w:t>
      </w:r>
    </w:p>
    <w:p w14:paraId="2573685F" w14:textId="098E67C0" w:rsidR="00317156" w:rsidRPr="000847DE" w:rsidRDefault="00317156" w:rsidP="00317156">
      <w:pPr>
        <w:pStyle w:val="ListParagraph"/>
        <w:ind w:left="1080"/>
        <w:rPr>
          <w:b/>
          <w:bCs/>
        </w:rPr>
      </w:pPr>
      <w:r w:rsidRPr="000847DE">
        <w:rPr>
          <w:b/>
          <w:bCs/>
        </w:rPr>
        <w:t>Meeting Room</w:t>
      </w:r>
      <w:r w:rsidR="0088364C" w:rsidRPr="000847DE">
        <w:rPr>
          <w:b/>
          <w:bCs/>
        </w:rPr>
        <w:t xml:space="preserve"> 206 AB</w:t>
      </w:r>
    </w:p>
    <w:p w14:paraId="4681BB5A" w14:textId="42D526CF" w:rsidR="00317156" w:rsidRDefault="00317156" w:rsidP="00317156">
      <w:pPr>
        <w:pStyle w:val="ListParagraph"/>
        <w:ind w:left="1080"/>
        <w:rPr>
          <w:i/>
          <w:iCs/>
        </w:rPr>
      </w:pPr>
      <w:r w:rsidRPr="000847DE">
        <w:rPr>
          <w:i/>
          <w:iCs/>
        </w:rPr>
        <w:t>Presenter:  Michael Crump, Innovative Gaming Solutions</w:t>
      </w:r>
    </w:p>
    <w:p w14:paraId="063EB6DC" w14:textId="54E1C1C6" w:rsidR="00DB3D20" w:rsidRDefault="00DB3D20" w:rsidP="00317156">
      <w:pPr>
        <w:pStyle w:val="ListParagraph"/>
        <w:ind w:left="1080"/>
        <w:rPr>
          <w:i/>
          <w:iCs/>
        </w:rPr>
      </w:pPr>
      <w:r>
        <w:rPr>
          <w:i/>
          <w:iCs/>
        </w:rPr>
        <w:tab/>
        <w:t xml:space="preserve">            Stacia D. Crump, Innovative Gaming Solutions</w:t>
      </w:r>
    </w:p>
    <w:p w14:paraId="238C7F98" w14:textId="18998AA5" w:rsidR="000847DE" w:rsidRDefault="000847DE" w:rsidP="000847DE">
      <w:pPr>
        <w:ind w:left="1068"/>
      </w:pPr>
      <w:r>
        <w:t>The world of IT is complex yet vitally important to any business.  This session will discuss the importance of compliance and technology and reveal common pitfalls that hinder operations, investigations, data retention and security.  Having done many multi</w:t>
      </w:r>
      <w:r w:rsidR="00E92DB7">
        <w:t>-million-dollar</w:t>
      </w:r>
      <w:r>
        <w:t xml:space="preserve"> investigations this session will reveal the common noncompliance and technology deficiencies which must be audited to ensure compliance with state, federal agencies and controls which enable you to effectively gather critical data needed for an effective investigation.  </w:t>
      </w:r>
    </w:p>
    <w:p w14:paraId="2D1C7893" w14:textId="0B153BFD" w:rsidR="000847DE" w:rsidRPr="000847DE" w:rsidRDefault="000847DE" w:rsidP="000847DE"/>
    <w:p w14:paraId="5D951A31" w14:textId="77777777" w:rsidR="00641F7B" w:rsidRPr="00317156" w:rsidRDefault="00641F7B" w:rsidP="00317156">
      <w:pPr>
        <w:pStyle w:val="ListParagraph"/>
        <w:ind w:left="1080"/>
        <w:rPr>
          <w:i/>
          <w:iCs/>
        </w:rPr>
      </w:pPr>
    </w:p>
    <w:p w14:paraId="5F116476" w14:textId="25D7B89D" w:rsidR="00317156" w:rsidRPr="003F1E7A" w:rsidRDefault="43E26C01" w:rsidP="00317156">
      <w:pPr>
        <w:pStyle w:val="ListParagraph"/>
        <w:numPr>
          <w:ilvl w:val="0"/>
          <w:numId w:val="3"/>
        </w:numPr>
        <w:rPr>
          <w:b/>
          <w:bCs/>
        </w:rPr>
      </w:pPr>
      <w:r w:rsidRPr="003F1E7A">
        <w:rPr>
          <w:b/>
          <w:bCs/>
        </w:rPr>
        <w:t>Hiring Post-Pandemic</w:t>
      </w:r>
    </w:p>
    <w:p w14:paraId="5FD232F4" w14:textId="09F66F2E" w:rsidR="0088364C" w:rsidRPr="003F1E7A" w:rsidRDefault="0088364C" w:rsidP="0088364C">
      <w:pPr>
        <w:pStyle w:val="ListParagraph"/>
        <w:ind w:left="1080"/>
        <w:rPr>
          <w:b/>
          <w:bCs/>
          <w:color w:val="C00000"/>
        </w:rPr>
      </w:pPr>
      <w:r w:rsidRPr="003F1E7A">
        <w:rPr>
          <w:b/>
          <w:bCs/>
        </w:rPr>
        <w:t>Meeting Room 2</w:t>
      </w:r>
      <w:r w:rsidR="00AD434F" w:rsidRPr="003F1E7A">
        <w:rPr>
          <w:b/>
          <w:bCs/>
        </w:rPr>
        <w:t>0</w:t>
      </w:r>
      <w:r w:rsidRPr="003F1E7A">
        <w:rPr>
          <w:b/>
          <w:bCs/>
        </w:rPr>
        <w:t>5 AB</w:t>
      </w:r>
      <w:r w:rsidR="00B21206" w:rsidRPr="003F1E7A">
        <w:rPr>
          <w:b/>
          <w:bCs/>
        </w:rPr>
        <w:t xml:space="preserve">           </w:t>
      </w:r>
    </w:p>
    <w:p w14:paraId="4B624982" w14:textId="087255E0" w:rsidR="43E26C01" w:rsidRPr="003F1E7A" w:rsidRDefault="00317156" w:rsidP="00317156">
      <w:pPr>
        <w:pStyle w:val="ListParagraph"/>
        <w:ind w:left="1080"/>
        <w:rPr>
          <w:i/>
          <w:iCs/>
        </w:rPr>
      </w:pPr>
      <w:r w:rsidRPr="003F1E7A">
        <w:rPr>
          <w:i/>
          <w:iCs/>
        </w:rPr>
        <w:t>Presenters:  Kendra Wilson-Clements, Founder and CEO, We The People Consulting</w:t>
      </w:r>
      <w:r w:rsidR="00721A59" w:rsidRPr="003F1E7A">
        <w:rPr>
          <w:b/>
          <w:bCs/>
        </w:rPr>
        <w:tab/>
      </w:r>
    </w:p>
    <w:p w14:paraId="3394B970" w14:textId="2636DA94" w:rsidR="43E26C01" w:rsidRDefault="00A27A45" w:rsidP="00317156">
      <w:pPr>
        <w:ind w:left="1080"/>
      </w:pPr>
      <w:r w:rsidRPr="003F1E7A">
        <w:t xml:space="preserve">Are you hiring </w:t>
      </w:r>
      <w:r w:rsidR="43E26C01" w:rsidRPr="003F1E7A">
        <w:t xml:space="preserve">for positions that may have been furloughed, </w:t>
      </w:r>
      <w:r w:rsidRPr="003F1E7A">
        <w:t xml:space="preserve">for </w:t>
      </w:r>
      <w:r w:rsidR="43E26C01" w:rsidRPr="003F1E7A">
        <w:t xml:space="preserve">expansions taking place, </w:t>
      </w:r>
      <w:r w:rsidRPr="003F1E7A">
        <w:t xml:space="preserve">or </w:t>
      </w:r>
      <w:r w:rsidR="43E26C01" w:rsidRPr="003F1E7A">
        <w:t>expiring unemployment benefits</w:t>
      </w:r>
      <w:r w:rsidRPr="003F1E7A">
        <w:t xml:space="preserve">?  </w:t>
      </w:r>
      <w:r w:rsidR="43E26C01" w:rsidRPr="003F1E7A">
        <w:t>How do we get staffed up to meet our service needs?  What are some fun and competitive ways to recruit quality candidates?</w:t>
      </w:r>
    </w:p>
    <w:p w14:paraId="2C99AA5B" w14:textId="61AEAF22" w:rsidR="43E26C01" w:rsidRDefault="43E26C01" w:rsidP="43E26C01"/>
    <w:p w14:paraId="3467A7F5" w14:textId="2E768CEB" w:rsidR="43E26C01" w:rsidRDefault="43E26C01" w:rsidP="43E26C01">
      <w:pPr>
        <w:rPr>
          <w:b/>
          <w:bCs/>
        </w:rPr>
      </w:pPr>
      <w:r w:rsidRPr="43E26C01">
        <w:rPr>
          <w:b/>
          <w:bCs/>
        </w:rPr>
        <w:t>Session 4:  Wednesday, August 18 – 10:15 am to 11:15 am</w:t>
      </w:r>
    </w:p>
    <w:p w14:paraId="61226D1A" w14:textId="595C9970" w:rsidR="43E26C01" w:rsidRPr="000A7A52" w:rsidRDefault="43E26C01" w:rsidP="00317156">
      <w:pPr>
        <w:pStyle w:val="ListParagraph"/>
        <w:numPr>
          <w:ilvl w:val="0"/>
          <w:numId w:val="4"/>
        </w:numPr>
        <w:rPr>
          <w:b/>
          <w:bCs/>
        </w:rPr>
      </w:pPr>
      <w:r w:rsidRPr="00317156">
        <w:rPr>
          <w:b/>
          <w:bCs/>
        </w:rPr>
        <w:t xml:space="preserve">United Women of Tribal Gaming: </w:t>
      </w:r>
      <w:r w:rsidR="0092255B" w:rsidRPr="000A7A52">
        <w:rPr>
          <w:b/>
          <w:bCs/>
        </w:rPr>
        <w:t>Confidence in Leadership begins with applying the 4 Agreements</w:t>
      </w:r>
    </w:p>
    <w:p w14:paraId="4310FDDE" w14:textId="77777777" w:rsidR="000A7A52" w:rsidRDefault="00317156" w:rsidP="000A7A52">
      <w:pPr>
        <w:pStyle w:val="ListParagraph"/>
        <w:ind w:left="1080"/>
        <w:rPr>
          <w:b/>
          <w:bCs/>
        </w:rPr>
      </w:pPr>
      <w:r>
        <w:rPr>
          <w:b/>
          <w:bCs/>
        </w:rPr>
        <w:t>Meeting Room</w:t>
      </w:r>
      <w:r w:rsidR="007F0D54">
        <w:rPr>
          <w:b/>
          <w:bCs/>
        </w:rPr>
        <w:t xml:space="preserve"> 204</w:t>
      </w:r>
    </w:p>
    <w:p w14:paraId="2F51E6D3" w14:textId="77777777" w:rsidR="000A7A52" w:rsidRDefault="0092255B" w:rsidP="000A7A52">
      <w:pPr>
        <w:pStyle w:val="ListParagraph"/>
        <w:ind w:left="1080"/>
        <w:rPr>
          <w:i/>
        </w:rPr>
      </w:pPr>
      <w:r w:rsidRPr="0092255B">
        <w:rPr>
          <w:i/>
        </w:rPr>
        <w:t>Moderator- Margo Gray, Co-Founder of United Women of Tribal Gaming</w:t>
      </w:r>
    </w:p>
    <w:p w14:paraId="7E5FBD54" w14:textId="77777777" w:rsidR="000A7A52" w:rsidRDefault="0092255B" w:rsidP="000A7A52">
      <w:pPr>
        <w:pStyle w:val="ListParagraph"/>
        <w:ind w:left="1080"/>
        <w:rPr>
          <w:i/>
        </w:rPr>
      </w:pPr>
      <w:r>
        <w:t xml:space="preserve">Presenters: </w:t>
      </w:r>
      <w:r w:rsidRPr="0092255B">
        <w:rPr>
          <w:i/>
        </w:rPr>
        <w:t>Pam Shaw, Chairwoman and Co-Founder of United Women of Tribal Gaming</w:t>
      </w:r>
    </w:p>
    <w:p w14:paraId="26D8DE22" w14:textId="77777777" w:rsidR="000A7A52" w:rsidRDefault="0092255B" w:rsidP="000A7A52">
      <w:pPr>
        <w:pStyle w:val="ListParagraph"/>
        <w:ind w:left="1800" w:firstLine="360"/>
        <w:rPr>
          <w:i/>
        </w:rPr>
      </w:pPr>
      <w:r w:rsidRPr="0092255B">
        <w:rPr>
          <w:i/>
        </w:rPr>
        <w:t xml:space="preserve">Robin Coffey, UWTG Secretary </w:t>
      </w:r>
    </w:p>
    <w:p w14:paraId="53A3DBAB" w14:textId="77777777" w:rsidR="000A7A52" w:rsidRDefault="0092255B" w:rsidP="000A7A52">
      <w:pPr>
        <w:pStyle w:val="ListParagraph"/>
        <w:ind w:left="1800" w:firstLine="360"/>
        <w:rPr>
          <w:i/>
        </w:rPr>
      </w:pPr>
      <w:r w:rsidRPr="0092255B">
        <w:rPr>
          <w:i/>
        </w:rPr>
        <w:t>Kelli Weaver, UWTG Treasurer</w:t>
      </w:r>
    </w:p>
    <w:p w14:paraId="0173A99A" w14:textId="68CE7678" w:rsidR="0092255B" w:rsidRPr="000A7A52" w:rsidRDefault="0092255B" w:rsidP="000A7A52">
      <w:pPr>
        <w:pStyle w:val="ListParagraph"/>
        <w:ind w:left="1800" w:firstLine="360"/>
        <w:rPr>
          <w:b/>
          <w:bCs/>
        </w:rPr>
      </w:pPr>
      <w:r w:rsidRPr="0092255B">
        <w:rPr>
          <w:i/>
        </w:rPr>
        <w:t xml:space="preserve"> </w:t>
      </w:r>
    </w:p>
    <w:p w14:paraId="5722E413" w14:textId="3B578F90" w:rsidR="0092255B" w:rsidRPr="00040C41" w:rsidRDefault="00040C41" w:rsidP="00317156">
      <w:pPr>
        <w:pStyle w:val="ListParagraph"/>
        <w:ind w:left="1080"/>
        <w:rPr>
          <w:bCs/>
        </w:rPr>
      </w:pPr>
      <w:r w:rsidRPr="00040C41">
        <w:rPr>
          <w:bCs/>
        </w:rPr>
        <w:lastRenderedPageBreak/>
        <w:t xml:space="preserve">Confidence means feeling sure of yourself and your abilities, but it requires developing skills and applying that knowledge to your everyday life.  After 18 months of the pandemic each of us have emerged different. This panel offers a lift in creating a new self-confidence to move forward in our work environment, personal lives and relationships all by applying these 4 simple agreements and how discovering confidence is achieved from an indigenous </w:t>
      </w:r>
      <w:r w:rsidR="00E609DC" w:rsidRPr="00040C41">
        <w:rPr>
          <w:bCs/>
        </w:rPr>
        <w:t>perspective</w:t>
      </w:r>
      <w:r w:rsidRPr="00040C41">
        <w:rPr>
          <w:bCs/>
        </w:rPr>
        <w:t>.</w:t>
      </w:r>
    </w:p>
    <w:p w14:paraId="2761CE93" w14:textId="58C9A1D6" w:rsidR="43E26C01" w:rsidRDefault="43E26C01" w:rsidP="43E26C01"/>
    <w:p w14:paraId="3ED8358A" w14:textId="20279BCF" w:rsidR="43E26C01" w:rsidRDefault="43E26C01" w:rsidP="00317156">
      <w:pPr>
        <w:pStyle w:val="ListParagraph"/>
        <w:numPr>
          <w:ilvl w:val="0"/>
          <w:numId w:val="4"/>
        </w:numPr>
        <w:rPr>
          <w:b/>
          <w:bCs/>
        </w:rPr>
      </w:pPr>
      <w:r w:rsidRPr="00BF0833">
        <w:rPr>
          <w:b/>
          <w:bCs/>
        </w:rPr>
        <w:t>Indian Country:  Implications of Mobile</w:t>
      </w:r>
    </w:p>
    <w:p w14:paraId="2A9129B2" w14:textId="58E5496A" w:rsidR="00601E78" w:rsidRPr="00BF0833" w:rsidRDefault="00601E78" w:rsidP="00601E78">
      <w:pPr>
        <w:pStyle w:val="ListParagraph"/>
        <w:ind w:left="1080"/>
        <w:rPr>
          <w:b/>
          <w:bCs/>
        </w:rPr>
      </w:pPr>
      <w:r>
        <w:rPr>
          <w:b/>
          <w:bCs/>
        </w:rPr>
        <w:t>Meeting Room 208 AB</w:t>
      </w:r>
    </w:p>
    <w:p w14:paraId="50215FF7" w14:textId="465AC5D4" w:rsidR="00317156" w:rsidRPr="00BF0833" w:rsidRDefault="00317156" w:rsidP="00317156">
      <w:pPr>
        <w:pStyle w:val="ListParagraph"/>
        <w:ind w:left="1080"/>
        <w:rPr>
          <w:i/>
          <w:iCs/>
        </w:rPr>
      </w:pPr>
      <w:r w:rsidRPr="00BF0833">
        <w:rPr>
          <w:i/>
          <w:iCs/>
        </w:rPr>
        <w:t>Moderator:  Matthew Morgan, Chairman, Oklahoma Indian Gaming Association</w:t>
      </w:r>
    </w:p>
    <w:p w14:paraId="23642571" w14:textId="67078359" w:rsidR="00317156" w:rsidRPr="00BF0833" w:rsidRDefault="00317156" w:rsidP="00317156">
      <w:pPr>
        <w:pStyle w:val="ListParagraph"/>
        <w:ind w:left="1080"/>
        <w:rPr>
          <w:i/>
          <w:iCs/>
        </w:rPr>
      </w:pPr>
      <w:r w:rsidRPr="00BF0833">
        <w:rPr>
          <w:i/>
          <w:iCs/>
        </w:rPr>
        <w:t>Presenters:  Ray Halbritter, Nation Representative and CEO, Oneida Nation Enterprises</w:t>
      </w:r>
    </w:p>
    <w:p w14:paraId="2646D316" w14:textId="43243366" w:rsidR="00317156" w:rsidRPr="00BF0833" w:rsidRDefault="00317156" w:rsidP="00317156">
      <w:pPr>
        <w:pStyle w:val="ListParagraph"/>
        <w:ind w:left="1080"/>
        <w:rPr>
          <w:i/>
          <w:iCs/>
        </w:rPr>
      </w:pPr>
      <w:r w:rsidRPr="00BF0833">
        <w:rPr>
          <w:i/>
          <w:iCs/>
        </w:rPr>
        <w:tab/>
      </w:r>
      <w:r w:rsidRPr="00BF0833">
        <w:rPr>
          <w:i/>
          <w:iCs/>
        </w:rPr>
        <w:tab/>
        <w:t>John Tahsuda, Principal, Navigators Global</w:t>
      </w:r>
    </w:p>
    <w:p w14:paraId="5ED49AC9" w14:textId="30A5F8DF" w:rsidR="00317156" w:rsidRPr="00BF0833" w:rsidRDefault="00317156" w:rsidP="00317156">
      <w:pPr>
        <w:pStyle w:val="ListParagraph"/>
        <w:ind w:left="1080"/>
        <w:rPr>
          <w:i/>
          <w:iCs/>
        </w:rPr>
      </w:pPr>
      <w:r w:rsidRPr="00BF0833">
        <w:rPr>
          <w:i/>
          <w:iCs/>
        </w:rPr>
        <w:tab/>
      </w:r>
      <w:r w:rsidRPr="00BF0833">
        <w:rPr>
          <w:i/>
          <w:iCs/>
        </w:rPr>
        <w:tab/>
        <w:t>Stephen Hart, Partner, Lewis Roca Rothgerber Christie</w:t>
      </w:r>
    </w:p>
    <w:p w14:paraId="6A4962FE" w14:textId="0098E54E" w:rsidR="00BF0833" w:rsidRPr="00BF0833" w:rsidRDefault="00BF0833" w:rsidP="00317156">
      <w:pPr>
        <w:pStyle w:val="ListParagraph"/>
        <w:ind w:left="1080"/>
        <w:rPr>
          <w:i/>
          <w:iCs/>
        </w:rPr>
      </w:pPr>
      <w:r w:rsidRPr="00BF0833">
        <w:rPr>
          <w:i/>
          <w:iCs/>
        </w:rPr>
        <w:tab/>
      </w:r>
      <w:r w:rsidRPr="00BF0833">
        <w:rPr>
          <w:i/>
          <w:iCs/>
        </w:rPr>
        <w:tab/>
        <w:t>Sequoyah Simermeyer, Chairman, National Indian Gaming Commission</w:t>
      </w:r>
    </w:p>
    <w:p w14:paraId="09390293" w14:textId="10ADCD8E" w:rsidR="43E26C01" w:rsidRDefault="43E26C01" w:rsidP="00317156">
      <w:pPr>
        <w:ind w:left="1080"/>
      </w:pPr>
      <w:r w:rsidRPr="00BF0833">
        <w:t xml:space="preserve">Nationwide Tribal/State compacts have expanded to include sports betting.  The requirement of operating on “Indian Lands” in IGRA has impacted Tribes in their desire to competitively offer </w:t>
      </w:r>
      <w:r w:rsidRPr="00BF0833">
        <w:tab/>
        <w:t>mobile sports betting.  In a market with competing commercial interests, this can limit Tribal reach considerably.  This timely discussion will review this dilemma and what if anything can be done.</w:t>
      </w:r>
    </w:p>
    <w:p w14:paraId="25CCA6DB" w14:textId="38B25395" w:rsidR="43E26C01" w:rsidRDefault="43E26C01" w:rsidP="43E26C01"/>
    <w:p w14:paraId="79CFEE1A" w14:textId="4C81D519" w:rsidR="43E26C01" w:rsidRDefault="43E26C01" w:rsidP="00317156">
      <w:pPr>
        <w:pStyle w:val="ListParagraph"/>
        <w:numPr>
          <w:ilvl w:val="0"/>
          <w:numId w:val="4"/>
        </w:numPr>
        <w:rPr>
          <w:b/>
          <w:bCs/>
        </w:rPr>
      </w:pPr>
      <w:r w:rsidRPr="00317156">
        <w:rPr>
          <w:b/>
          <w:bCs/>
        </w:rPr>
        <w:t>New</w:t>
      </w:r>
      <w:r w:rsidR="00A27A45" w:rsidRPr="00317156">
        <w:rPr>
          <w:b/>
          <w:bCs/>
        </w:rPr>
        <w:t>s</w:t>
      </w:r>
      <w:r w:rsidRPr="00317156">
        <w:rPr>
          <w:b/>
          <w:bCs/>
        </w:rPr>
        <w:t xml:space="preserve"> from Around Indian Country</w:t>
      </w:r>
    </w:p>
    <w:p w14:paraId="2BD8FA39" w14:textId="6E23A38C" w:rsidR="006D0317" w:rsidRPr="00317156" w:rsidRDefault="006D0317" w:rsidP="006D0317">
      <w:pPr>
        <w:pStyle w:val="ListParagraph"/>
        <w:ind w:left="1080"/>
        <w:rPr>
          <w:b/>
          <w:bCs/>
        </w:rPr>
      </w:pPr>
      <w:r>
        <w:rPr>
          <w:b/>
          <w:bCs/>
        </w:rPr>
        <w:t>Meeting Room 207 AB</w:t>
      </w:r>
    </w:p>
    <w:p w14:paraId="30B7DC8A" w14:textId="00EA2F53" w:rsidR="00317156" w:rsidRDefault="00317156" w:rsidP="00317156">
      <w:pPr>
        <w:pStyle w:val="ListParagraph"/>
        <w:ind w:left="1080"/>
        <w:rPr>
          <w:i/>
          <w:iCs/>
        </w:rPr>
      </w:pPr>
      <w:r>
        <w:rPr>
          <w:i/>
          <w:iCs/>
        </w:rPr>
        <w:t>Moderator:  Valerie Spicer, CEO &amp; Founding Partner, Trilogy Group</w:t>
      </w:r>
    </w:p>
    <w:p w14:paraId="33264072" w14:textId="02454714" w:rsidR="00317156" w:rsidRDefault="00317156" w:rsidP="00317156">
      <w:pPr>
        <w:pStyle w:val="ListParagraph"/>
        <w:ind w:left="1080"/>
        <w:rPr>
          <w:i/>
          <w:iCs/>
        </w:rPr>
      </w:pPr>
      <w:r>
        <w:rPr>
          <w:i/>
          <w:iCs/>
        </w:rPr>
        <w:t>Presenters:  Susan Jensen, Executive Director, California Nations Indian Gaming Association</w:t>
      </w:r>
    </w:p>
    <w:p w14:paraId="36C481A3" w14:textId="752A3A47" w:rsidR="00317156" w:rsidRDefault="00317156" w:rsidP="00317156">
      <w:pPr>
        <w:pStyle w:val="ListParagraph"/>
        <w:ind w:left="1080"/>
        <w:rPr>
          <w:i/>
          <w:iCs/>
        </w:rPr>
      </w:pPr>
      <w:r>
        <w:rPr>
          <w:i/>
          <w:iCs/>
        </w:rPr>
        <w:tab/>
      </w:r>
      <w:r>
        <w:rPr>
          <w:i/>
          <w:iCs/>
        </w:rPr>
        <w:tab/>
        <w:t>Marsha Kelly, Communications Director, Minnesota Indian Gaming Association</w:t>
      </w:r>
    </w:p>
    <w:p w14:paraId="700AA68F" w14:textId="6325CFFD" w:rsidR="00317156" w:rsidRDefault="00317156" w:rsidP="00317156">
      <w:pPr>
        <w:pStyle w:val="ListParagraph"/>
        <w:ind w:left="1080"/>
        <w:rPr>
          <w:i/>
          <w:iCs/>
        </w:rPr>
      </w:pPr>
      <w:r>
        <w:rPr>
          <w:i/>
          <w:iCs/>
        </w:rPr>
        <w:tab/>
      </w:r>
      <w:r>
        <w:rPr>
          <w:i/>
          <w:iCs/>
        </w:rPr>
        <w:tab/>
        <w:t>Rebecca George, Executive Director</w:t>
      </w:r>
      <w:r w:rsidR="0049703F">
        <w:rPr>
          <w:i/>
          <w:iCs/>
        </w:rPr>
        <w:t>, Washington Indian Gaming Association</w:t>
      </w:r>
    </w:p>
    <w:p w14:paraId="3CA915B2" w14:textId="7FF6F9F0" w:rsidR="0049703F" w:rsidRDefault="0049703F" w:rsidP="00317156">
      <w:pPr>
        <w:pStyle w:val="ListParagraph"/>
        <w:ind w:left="1080"/>
        <w:rPr>
          <w:i/>
          <w:iCs/>
        </w:rPr>
      </w:pPr>
      <w:r>
        <w:rPr>
          <w:i/>
          <w:iCs/>
        </w:rPr>
        <w:tab/>
      </w:r>
      <w:r>
        <w:rPr>
          <w:i/>
          <w:iCs/>
        </w:rPr>
        <w:tab/>
        <w:t>Jason Giles, Executive Director, National Indian Gaming Association</w:t>
      </w:r>
    </w:p>
    <w:p w14:paraId="40DF5D8E" w14:textId="341A482D" w:rsidR="0049703F" w:rsidRPr="00317156" w:rsidRDefault="0049703F" w:rsidP="00317156">
      <w:pPr>
        <w:pStyle w:val="ListParagraph"/>
        <w:ind w:left="1080"/>
        <w:rPr>
          <w:i/>
          <w:iCs/>
        </w:rPr>
      </w:pPr>
      <w:r>
        <w:rPr>
          <w:i/>
          <w:iCs/>
        </w:rPr>
        <w:tab/>
      </w:r>
      <w:r>
        <w:rPr>
          <w:i/>
          <w:iCs/>
        </w:rPr>
        <w:tab/>
        <w:t>Sheila Morago, Executive Director, Oklahoma Indian Gaming Association</w:t>
      </w:r>
    </w:p>
    <w:p w14:paraId="3335DC26" w14:textId="6F4FBC5D" w:rsidR="43E26C01" w:rsidRDefault="43E26C01" w:rsidP="0049703F">
      <w:pPr>
        <w:ind w:left="1080"/>
        <w:rPr>
          <w:i/>
          <w:iCs/>
        </w:rPr>
      </w:pPr>
      <w:r w:rsidRPr="43E26C01">
        <w:t>Regional and National perspectives from executives on the front</w:t>
      </w:r>
      <w:r w:rsidR="00A27A45">
        <w:t xml:space="preserve"> </w:t>
      </w:r>
      <w:r w:rsidRPr="43E26C01">
        <w:t>line.  What is happening in their regions, how they are addressing it, and what they see coming down the line.</w:t>
      </w:r>
    </w:p>
    <w:p w14:paraId="0861D414" w14:textId="33B53463" w:rsidR="43E26C01" w:rsidRDefault="43E26C01" w:rsidP="43E26C01"/>
    <w:p w14:paraId="44DD8797" w14:textId="5BB2798D" w:rsidR="43E26C01" w:rsidRPr="0049703F" w:rsidRDefault="0049703F" w:rsidP="0049703F">
      <w:pPr>
        <w:pStyle w:val="ListParagraph"/>
        <w:numPr>
          <w:ilvl w:val="0"/>
          <w:numId w:val="4"/>
        </w:numPr>
        <w:rPr>
          <w:b/>
          <w:bCs/>
        </w:rPr>
      </w:pPr>
      <w:r w:rsidRPr="0049703F">
        <w:rPr>
          <w:b/>
          <w:bCs/>
        </w:rPr>
        <w:t>Live Entertainment &amp; Concerts:  We’re Back</w:t>
      </w:r>
    </w:p>
    <w:p w14:paraId="155E3F63" w14:textId="07911657" w:rsidR="0049703F" w:rsidRDefault="0049703F" w:rsidP="0049703F">
      <w:pPr>
        <w:pStyle w:val="ListParagraph"/>
        <w:ind w:left="1080"/>
        <w:rPr>
          <w:b/>
          <w:bCs/>
        </w:rPr>
      </w:pPr>
      <w:r>
        <w:rPr>
          <w:b/>
          <w:bCs/>
        </w:rPr>
        <w:t>Meeting Room</w:t>
      </w:r>
      <w:r w:rsidR="007F0D54">
        <w:rPr>
          <w:b/>
          <w:bCs/>
        </w:rPr>
        <w:t xml:space="preserve"> 203</w:t>
      </w:r>
    </w:p>
    <w:p w14:paraId="7CAE706B" w14:textId="153A49F8" w:rsidR="0049703F" w:rsidRDefault="0049703F" w:rsidP="0049703F">
      <w:pPr>
        <w:pStyle w:val="ListParagraph"/>
        <w:ind w:left="1080"/>
        <w:rPr>
          <w:i/>
          <w:iCs/>
        </w:rPr>
      </w:pPr>
      <w:r>
        <w:rPr>
          <w:i/>
          <w:iCs/>
        </w:rPr>
        <w:t>Moderator:  Kell Houston, President, Houston Productions</w:t>
      </w:r>
    </w:p>
    <w:p w14:paraId="783472AD" w14:textId="36A0D0DE" w:rsidR="0049703F" w:rsidRDefault="0049703F" w:rsidP="0049703F">
      <w:pPr>
        <w:pStyle w:val="ListParagraph"/>
        <w:ind w:left="1080"/>
        <w:rPr>
          <w:i/>
          <w:iCs/>
        </w:rPr>
      </w:pPr>
      <w:r>
        <w:rPr>
          <w:i/>
          <w:iCs/>
        </w:rPr>
        <w:t>Presenters:  Lee Bayless, Apache Casino Hotel</w:t>
      </w:r>
    </w:p>
    <w:p w14:paraId="52799E4D" w14:textId="0F195533" w:rsidR="0049703F" w:rsidRDefault="0049703F" w:rsidP="0049703F">
      <w:pPr>
        <w:pStyle w:val="ListParagraph"/>
        <w:ind w:left="1080"/>
        <w:rPr>
          <w:i/>
          <w:iCs/>
        </w:rPr>
      </w:pPr>
      <w:r>
        <w:rPr>
          <w:i/>
          <w:iCs/>
        </w:rPr>
        <w:tab/>
      </w:r>
      <w:r>
        <w:rPr>
          <w:i/>
          <w:iCs/>
        </w:rPr>
        <w:tab/>
        <w:t>Ryan Stewart, Buffalo Run Casino &amp; Resort</w:t>
      </w:r>
    </w:p>
    <w:p w14:paraId="2DE50534" w14:textId="2E2E25A9" w:rsidR="0049703F" w:rsidRPr="0049703F" w:rsidRDefault="0049703F" w:rsidP="0049703F">
      <w:pPr>
        <w:pStyle w:val="ListParagraph"/>
        <w:ind w:left="1080"/>
        <w:rPr>
          <w:i/>
          <w:iCs/>
        </w:rPr>
      </w:pPr>
      <w:r>
        <w:rPr>
          <w:i/>
          <w:iCs/>
        </w:rPr>
        <w:tab/>
      </w:r>
      <w:r>
        <w:rPr>
          <w:i/>
          <w:iCs/>
        </w:rPr>
        <w:tab/>
        <w:t>Deana Baker, Choctaw Casino Durant</w:t>
      </w:r>
    </w:p>
    <w:p w14:paraId="7976DFB7" w14:textId="706AA9EE" w:rsidR="43E26C01" w:rsidRDefault="43E26C01" w:rsidP="0049703F">
      <w:pPr>
        <w:ind w:left="1080"/>
      </w:pPr>
      <w:r w:rsidRPr="43E26C01">
        <w:lastRenderedPageBreak/>
        <w:t>The entertainment industry is getting back out on the road.  How will their world start their scheduling and routes back up?  When they come to the casino venues how do we make sure the floor benefits from their draw?  Listen in on what the experts have to say.</w:t>
      </w:r>
    </w:p>
    <w:p w14:paraId="75187163" w14:textId="3ADBFD78" w:rsidR="43E26C01" w:rsidRDefault="43E26C01" w:rsidP="43E26C01"/>
    <w:p w14:paraId="41C24372" w14:textId="7DEF503D" w:rsidR="43E26C01" w:rsidRPr="0049703F" w:rsidRDefault="43E26C01" w:rsidP="0049703F">
      <w:pPr>
        <w:pStyle w:val="ListParagraph"/>
        <w:numPr>
          <w:ilvl w:val="0"/>
          <w:numId w:val="4"/>
        </w:numPr>
        <w:rPr>
          <w:b/>
          <w:bCs/>
        </w:rPr>
      </w:pPr>
      <w:r w:rsidRPr="0049703F">
        <w:rPr>
          <w:b/>
          <w:bCs/>
        </w:rPr>
        <w:t>Franchises &amp; The Inclusion of National Brands in Casinos</w:t>
      </w:r>
    </w:p>
    <w:p w14:paraId="4B2FA590" w14:textId="5A1228F5" w:rsidR="0049703F" w:rsidRDefault="0049703F" w:rsidP="0049703F">
      <w:pPr>
        <w:pStyle w:val="ListParagraph"/>
        <w:ind w:left="1080"/>
        <w:rPr>
          <w:b/>
          <w:bCs/>
        </w:rPr>
      </w:pPr>
      <w:r>
        <w:rPr>
          <w:b/>
          <w:bCs/>
        </w:rPr>
        <w:t>Meeting Room</w:t>
      </w:r>
      <w:r w:rsidR="00533A4F">
        <w:rPr>
          <w:b/>
          <w:bCs/>
        </w:rPr>
        <w:t xml:space="preserve"> 209 AB</w:t>
      </w:r>
    </w:p>
    <w:p w14:paraId="041A670F" w14:textId="74DD761A" w:rsidR="0049703F" w:rsidRDefault="0049703F" w:rsidP="0049703F">
      <w:pPr>
        <w:pStyle w:val="ListParagraph"/>
        <w:ind w:left="1080"/>
        <w:rPr>
          <w:i/>
          <w:iCs/>
        </w:rPr>
      </w:pPr>
      <w:r>
        <w:rPr>
          <w:i/>
          <w:iCs/>
        </w:rPr>
        <w:t>Moderator:  DG Smalling, Master Artist, Choctaw Nation</w:t>
      </w:r>
    </w:p>
    <w:p w14:paraId="6F08C7B1" w14:textId="45A84CE0" w:rsidR="0049703F" w:rsidRDefault="0049703F" w:rsidP="0049703F">
      <w:pPr>
        <w:pStyle w:val="ListParagraph"/>
        <w:ind w:left="1080"/>
        <w:rPr>
          <w:i/>
          <w:iCs/>
        </w:rPr>
      </w:pPr>
      <w:r>
        <w:rPr>
          <w:i/>
          <w:iCs/>
        </w:rPr>
        <w:t>Presenters:</w:t>
      </w:r>
      <w:r>
        <w:rPr>
          <w:i/>
          <w:iCs/>
        </w:rPr>
        <w:tab/>
        <w:t>Tommy Yardy, Food and Beverage Director, River Spirit Casino</w:t>
      </w:r>
    </w:p>
    <w:p w14:paraId="6499FED2" w14:textId="6FD2D6DA" w:rsidR="0049703F" w:rsidRDefault="0049703F" w:rsidP="0049703F">
      <w:pPr>
        <w:pStyle w:val="ListParagraph"/>
        <w:ind w:left="1080"/>
        <w:rPr>
          <w:i/>
          <w:iCs/>
        </w:rPr>
      </w:pPr>
      <w:r>
        <w:rPr>
          <w:i/>
          <w:iCs/>
        </w:rPr>
        <w:tab/>
      </w:r>
      <w:r>
        <w:rPr>
          <w:i/>
          <w:iCs/>
        </w:rPr>
        <w:tab/>
        <w:t>Adam Goldberg, CEO 7 Partner, Rock and Brews</w:t>
      </w:r>
    </w:p>
    <w:p w14:paraId="0689673B" w14:textId="7D70B4F8" w:rsidR="0049703F" w:rsidRPr="0049703F" w:rsidRDefault="0049703F" w:rsidP="0049703F">
      <w:pPr>
        <w:pStyle w:val="ListParagraph"/>
        <w:ind w:left="1080"/>
        <w:rPr>
          <w:i/>
          <w:iCs/>
        </w:rPr>
      </w:pPr>
      <w:r>
        <w:rPr>
          <w:i/>
          <w:iCs/>
        </w:rPr>
        <w:tab/>
      </w:r>
      <w:r>
        <w:rPr>
          <w:i/>
          <w:iCs/>
        </w:rPr>
        <w:tab/>
      </w:r>
      <w:r w:rsidR="00F91E51">
        <w:rPr>
          <w:i/>
          <w:iCs/>
        </w:rPr>
        <w:t>Dave Gleason, Director Franchise Development, Dine Brands Global</w:t>
      </w:r>
    </w:p>
    <w:p w14:paraId="2C82FD01" w14:textId="6BCC787E" w:rsidR="43E26C01" w:rsidRDefault="43E26C01" w:rsidP="00F91E51">
      <w:pPr>
        <w:ind w:left="1080"/>
      </w:pPr>
      <w:r w:rsidRPr="43E26C01">
        <w:t>National brands bring with them a pre-established brand recognition, patron following, and menu acceptance.  How has their inclusion in the gaming space benefited the property?  How do the Casino and the brands</w:t>
      </w:r>
      <w:r w:rsidR="00A27A45">
        <w:t xml:space="preserve"> work to</w:t>
      </w:r>
      <w:r w:rsidRPr="43E26C01">
        <w:t xml:space="preserve"> address changing food trends?</w:t>
      </w:r>
    </w:p>
    <w:p w14:paraId="2DA4284F" w14:textId="29968861" w:rsidR="43E26C01" w:rsidRDefault="43E26C01" w:rsidP="43E26C01"/>
    <w:p w14:paraId="377F73A5" w14:textId="397D76A0" w:rsidR="43E26C01" w:rsidRPr="00F91E51" w:rsidRDefault="43E26C01" w:rsidP="00F91E51">
      <w:pPr>
        <w:pStyle w:val="ListParagraph"/>
        <w:numPr>
          <w:ilvl w:val="0"/>
          <w:numId w:val="4"/>
        </w:numPr>
        <w:rPr>
          <w:b/>
          <w:bCs/>
        </w:rPr>
      </w:pPr>
      <w:r w:rsidRPr="00F91E51">
        <w:rPr>
          <w:b/>
          <w:bCs/>
        </w:rPr>
        <w:t>E-Sports:  The Games Millions Play</w:t>
      </w:r>
      <w:r w:rsidR="00CD2F19" w:rsidRPr="00F91E51">
        <w:rPr>
          <w:b/>
          <w:bCs/>
        </w:rPr>
        <w:t>!</w:t>
      </w:r>
    </w:p>
    <w:p w14:paraId="4CB79289" w14:textId="2D3E47D9" w:rsidR="00F91E51" w:rsidRDefault="00F91E51" w:rsidP="00F91E51">
      <w:pPr>
        <w:pStyle w:val="ListParagraph"/>
        <w:ind w:left="1080"/>
        <w:rPr>
          <w:b/>
          <w:bCs/>
        </w:rPr>
      </w:pPr>
      <w:r>
        <w:rPr>
          <w:b/>
          <w:bCs/>
        </w:rPr>
        <w:t>Meeting Room</w:t>
      </w:r>
      <w:r w:rsidR="007F0D54">
        <w:rPr>
          <w:b/>
          <w:bCs/>
        </w:rPr>
        <w:t xml:space="preserve"> 201</w:t>
      </w:r>
    </w:p>
    <w:p w14:paraId="74D13BC9" w14:textId="3CE0D6D3" w:rsidR="00F91E51" w:rsidRDefault="00F91E51" w:rsidP="00F91E51">
      <w:pPr>
        <w:pStyle w:val="ListParagraph"/>
        <w:ind w:left="1080"/>
        <w:rPr>
          <w:i/>
          <w:iCs/>
        </w:rPr>
      </w:pPr>
      <w:r>
        <w:rPr>
          <w:i/>
          <w:iCs/>
        </w:rPr>
        <w:t>Presenters:  Ernie Steven III, Regional Director, 7G Foundation</w:t>
      </w:r>
    </w:p>
    <w:p w14:paraId="189E2350" w14:textId="257F5D3F" w:rsidR="00F91E51" w:rsidRDefault="00F91E51" w:rsidP="00F91E51">
      <w:pPr>
        <w:pStyle w:val="ListParagraph"/>
        <w:ind w:left="1080"/>
        <w:rPr>
          <w:i/>
          <w:iCs/>
        </w:rPr>
      </w:pPr>
      <w:r>
        <w:rPr>
          <w:i/>
          <w:iCs/>
        </w:rPr>
        <w:tab/>
      </w:r>
      <w:r>
        <w:rPr>
          <w:i/>
          <w:iCs/>
        </w:rPr>
        <w:tab/>
        <w:t>Skyelar Perkins, Senior Director Slot Operations, Choctaw Casinos &amp; Resorts</w:t>
      </w:r>
    </w:p>
    <w:p w14:paraId="2228FF92" w14:textId="1DAB8D29" w:rsidR="00F91E51" w:rsidRPr="00F91E51" w:rsidRDefault="00F91E51" w:rsidP="00F91E51">
      <w:pPr>
        <w:pStyle w:val="ListParagraph"/>
        <w:ind w:left="2160"/>
        <w:rPr>
          <w:i/>
          <w:iCs/>
        </w:rPr>
      </w:pPr>
      <w:r>
        <w:rPr>
          <w:i/>
          <w:iCs/>
        </w:rPr>
        <w:t>Zachary Miles, Senior Associate VP, Technology and Economic Development, Oklahoma State University</w:t>
      </w:r>
    </w:p>
    <w:p w14:paraId="24288834" w14:textId="3B68D105" w:rsidR="43E26C01" w:rsidRDefault="43E26C01" w:rsidP="00F91E51">
      <w:pPr>
        <w:ind w:left="1440"/>
        <w:rPr>
          <w:i/>
          <w:iCs/>
        </w:rPr>
      </w:pPr>
      <w:r w:rsidRPr="43E26C01">
        <w:t xml:space="preserve">Slated to surpass a $1 Billion dollar industry in 2021 and a growing subsection to the global </w:t>
      </w:r>
      <w:r>
        <w:tab/>
      </w:r>
      <w:r w:rsidRPr="43E26C01">
        <w:t xml:space="preserve">gaming market, E-Sports are the answer to that competitive gamer.  Learn the tools behind a </w:t>
      </w:r>
      <w:r>
        <w:tab/>
      </w:r>
      <w:r w:rsidRPr="43E26C01">
        <w:t xml:space="preserve">competitive event, game mix, </w:t>
      </w:r>
      <w:r w:rsidR="00F91E51" w:rsidRPr="43E26C01">
        <w:t>players,</w:t>
      </w:r>
      <w:r w:rsidRPr="43E26C01">
        <w:t xml:space="preserve"> and prizes.  These experts will provide the ultimate education on E-Sports.</w:t>
      </w:r>
    </w:p>
    <w:p w14:paraId="6E627EA2" w14:textId="26C27021" w:rsidR="43E26C01" w:rsidRDefault="43E26C01" w:rsidP="43E26C01"/>
    <w:p w14:paraId="13B85658" w14:textId="56B4C533" w:rsidR="43E26C01" w:rsidRPr="00F91E51" w:rsidRDefault="00F91E51" w:rsidP="00F91E51">
      <w:pPr>
        <w:pStyle w:val="ListParagraph"/>
        <w:numPr>
          <w:ilvl w:val="0"/>
          <w:numId w:val="4"/>
        </w:numPr>
        <w:rPr>
          <w:b/>
          <w:bCs/>
        </w:rPr>
      </w:pPr>
      <w:r>
        <w:rPr>
          <w:b/>
          <w:bCs/>
        </w:rPr>
        <w:t>The National Indian Gaming Commission Tribal CHRI MOU Update</w:t>
      </w:r>
    </w:p>
    <w:p w14:paraId="351C1A41" w14:textId="32196B21" w:rsidR="00934CCB" w:rsidRDefault="00F91E51" w:rsidP="00934CCB">
      <w:pPr>
        <w:pStyle w:val="ListParagraph"/>
        <w:ind w:left="1080"/>
        <w:rPr>
          <w:b/>
          <w:bCs/>
        </w:rPr>
      </w:pPr>
      <w:r>
        <w:rPr>
          <w:b/>
          <w:bCs/>
        </w:rPr>
        <w:t>Meeting Room</w:t>
      </w:r>
      <w:r w:rsidR="0088364C">
        <w:rPr>
          <w:b/>
          <w:bCs/>
        </w:rPr>
        <w:t xml:space="preserve"> 206 AB</w:t>
      </w:r>
    </w:p>
    <w:p w14:paraId="7F728865" w14:textId="5E2463F8" w:rsidR="00F91E51" w:rsidRPr="00934CCB" w:rsidRDefault="00F91E51" w:rsidP="00934CCB">
      <w:pPr>
        <w:pStyle w:val="ListParagraph"/>
        <w:ind w:left="1080"/>
        <w:rPr>
          <w:b/>
          <w:bCs/>
        </w:rPr>
      </w:pPr>
      <w:r w:rsidRPr="00934CCB">
        <w:rPr>
          <w:i/>
          <w:iCs/>
        </w:rPr>
        <w:t xml:space="preserve">Presenters:  Tom Cunningham, Chief Compliance Officer, National Indian Gaming </w:t>
      </w:r>
      <w:r w:rsidR="00934CCB" w:rsidRPr="00934CCB">
        <w:rPr>
          <w:i/>
          <w:iCs/>
        </w:rPr>
        <w:t xml:space="preserve">              </w:t>
      </w:r>
      <w:r w:rsidRPr="00934CCB">
        <w:rPr>
          <w:i/>
          <w:iCs/>
        </w:rPr>
        <w:t>Commission</w:t>
      </w:r>
    </w:p>
    <w:p w14:paraId="25610F88" w14:textId="1C205092" w:rsidR="00F91E51" w:rsidRDefault="00F91E51" w:rsidP="00F91E51">
      <w:pPr>
        <w:pStyle w:val="ListParagraph"/>
        <w:ind w:left="2160"/>
        <w:rPr>
          <w:i/>
          <w:iCs/>
        </w:rPr>
      </w:pPr>
      <w:r>
        <w:rPr>
          <w:i/>
          <w:iCs/>
        </w:rPr>
        <w:t>Dana Dinkins, Deputy Chief Compliance Officer, National Indian Gaming Commission</w:t>
      </w:r>
    </w:p>
    <w:p w14:paraId="72AC37E1" w14:textId="166507B0" w:rsidR="00F91E51" w:rsidRDefault="00F91E51" w:rsidP="00934CCB">
      <w:pPr>
        <w:pStyle w:val="ListParagraph"/>
        <w:ind w:left="2160"/>
        <w:rPr>
          <w:i/>
          <w:iCs/>
        </w:rPr>
      </w:pPr>
      <w:r>
        <w:rPr>
          <w:i/>
          <w:iCs/>
        </w:rPr>
        <w:t>Steve</w:t>
      </w:r>
      <w:r w:rsidR="009D611D">
        <w:rPr>
          <w:i/>
          <w:iCs/>
        </w:rPr>
        <w:t>n</w:t>
      </w:r>
      <w:r>
        <w:rPr>
          <w:i/>
          <w:iCs/>
        </w:rPr>
        <w:t xml:space="preserve"> Steiner, Compliance Training Specialist, National Indian Gaming Commission</w:t>
      </w:r>
    </w:p>
    <w:p w14:paraId="3EA42CCE" w14:textId="1227FE71" w:rsidR="00F91E51" w:rsidRDefault="00F91E51" w:rsidP="00F91E51">
      <w:pPr>
        <w:pStyle w:val="ListParagraph"/>
        <w:ind w:left="1080"/>
        <w:rPr>
          <w:i/>
          <w:iCs/>
        </w:rPr>
      </w:pPr>
      <w:r>
        <w:rPr>
          <w:i/>
          <w:iCs/>
        </w:rPr>
        <w:tab/>
      </w:r>
      <w:r>
        <w:rPr>
          <w:i/>
          <w:iCs/>
        </w:rPr>
        <w:tab/>
        <w:t>Jo-Ann Shyloski, Of Counsel, National Indian Gaming Commission</w:t>
      </w:r>
    </w:p>
    <w:p w14:paraId="2358EBD3" w14:textId="199A997B" w:rsidR="00934CCB" w:rsidRDefault="00934CCB" w:rsidP="00F91E51">
      <w:pPr>
        <w:pStyle w:val="ListParagraph"/>
        <w:ind w:left="1080"/>
      </w:pPr>
    </w:p>
    <w:p w14:paraId="5AFEB06A" w14:textId="3AD6C6B1" w:rsidR="00934CCB" w:rsidRPr="00934CCB" w:rsidRDefault="00934CCB" w:rsidP="00F91E51">
      <w:pPr>
        <w:pStyle w:val="ListParagraph"/>
        <w:ind w:left="1080"/>
      </w:pPr>
      <w:r>
        <w:t>A one-hour panel discussion on the development of the current draft Memorandum of Understanding (MOU).  This course will discuss the changes made to the MOU drafts and when the Tribal Gaming Regulatory Agency (TGRA) can expect to receive the final version.  The panel will discuss the next steps in executing the MOU and discuss the most common findings noted in recent CJIS audits.</w:t>
      </w:r>
    </w:p>
    <w:p w14:paraId="20A77B46" w14:textId="77777777" w:rsidR="00F91E51" w:rsidRPr="00F91E51" w:rsidRDefault="00F91E51" w:rsidP="00F91E51">
      <w:pPr>
        <w:pStyle w:val="ListParagraph"/>
        <w:ind w:left="1080"/>
        <w:rPr>
          <w:b/>
          <w:bCs/>
        </w:rPr>
      </w:pPr>
    </w:p>
    <w:p w14:paraId="13D080EB" w14:textId="0566880E" w:rsidR="43E26C01" w:rsidRDefault="43E26C01" w:rsidP="43E26C01"/>
    <w:p w14:paraId="1F7BC159" w14:textId="4CAB99BD" w:rsidR="43E26C01" w:rsidRPr="00934CCB" w:rsidRDefault="00934CCB" w:rsidP="00934CCB">
      <w:pPr>
        <w:pStyle w:val="ListParagraph"/>
        <w:numPr>
          <w:ilvl w:val="0"/>
          <w:numId w:val="4"/>
        </w:numPr>
        <w:rPr>
          <w:b/>
          <w:bCs/>
        </w:rPr>
      </w:pPr>
      <w:r w:rsidRPr="00934CCB">
        <w:rPr>
          <w:b/>
          <w:bCs/>
        </w:rPr>
        <w:t>Casino Hosting and Casino Player Development</w:t>
      </w:r>
    </w:p>
    <w:p w14:paraId="7348D8A1" w14:textId="54ACAC8A" w:rsidR="00934CCB" w:rsidRDefault="00934CCB" w:rsidP="00934CCB">
      <w:pPr>
        <w:pStyle w:val="ListParagraph"/>
        <w:ind w:left="1080"/>
        <w:rPr>
          <w:b/>
          <w:bCs/>
        </w:rPr>
      </w:pPr>
      <w:r>
        <w:rPr>
          <w:b/>
          <w:bCs/>
        </w:rPr>
        <w:t>Meeting Room</w:t>
      </w:r>
      <w:r w:rsidR="0088364C">
        <w:rPr>
          <w:b/>
          <w:bCs/>
        </w:rPr>
        <w:t xml:space="preserve"> 205 AB</w:t>
      </w:r>
    </w:p>
    <w:p w14:paraId="57BD14D8" w14:textId="55924066" w:rsidR="00934CCB" w:rsidRDefault="00934CCB" w:rsidP="00934CCB">
      <w:pPr>
        <w:pStyle w:val="ListParagraph"/>
        <w:ind w:left="1080"/>
        <w:rPr>
          <w:i/>
          <w:iCs/>
        </w:rPr>
      </w:pPr>
      <w:r>
        <w:rPr>
          <w:i/>
          <w:iCs/>
        </w:rPr>
        <w:t>Moderator:  Nick Ippolito, International Gaming &amp; Casino Player Development Leader</w:t>
      </w:r>
    </w:p>
    <w:p w14:paraId="4A5B6E5E" w14:textId="77777777" w:rsidR="00BF0833" w:rsidRDefault="00934CCB" w:rsidP="00BF0833">
      <w:pPr>
        <w:pStyle w:val="ListParagraph"/>
        <w:ind w:left="1080"/>
        <w:rPr>
          <w:i/>
          <w:iCs/>
        </w:rPr>
      </w:pPr>
      <w:r>
        <w:rPr>
          <w:i/>
          <w:iCs/>
        </w:rPr>
        <w:t>Presenters:  John Fernandez, Director of Player Development, Morongo Resort &amp; Casino</w:t>
      </w:r>
    </w:p>
    <w:p w14:paraId="4B47271E" w14:textId="628BFE26" w:rsidR="00BF0833" w:rsidRPr="00BF0833" w:rsidRDefault="00BF0833" w:rsidP="00BF0833">
      <w:pPr>
        <w:pStyle w:val="ListParagraph"/>
        <w:ind w:left="2160"/>
        <w:rPr>
          <w:i/>
          <w:iCs/>
        </w:rPr>
      </w:pPr>
      <w:r w:rsidRPr="00BF0833">
        <w:rPr>
          <w:rFonts w:ascii="Calibri" w:eastAsia="Times New Roman" w:hAnsi="Calibri" w:cs="Calibri"/>
          <w:i/>
          <w:iCs/>
          <w:color w:val="000000"/>
        </w:rPr>
        <w:t>Robin Miller CEO of Black Oak Casino Resort</w:t>
      </w:r>
      <w:r w:rsidR="00040C41">
        <w:rPr>
          <w:rFonts w:ascii="Calibri" w:eastAsia="Times New Roman" w:hAnsi="Calibri" w:cs="Calibri"/>
          <w:i/>
          <w:iCs/>
          <w:color w:val="000000"/>
        </w:rPr>
        <w:t xml:space="preserve"> </w:t>
      </w:r>
      <w:r w:rsidRPr="00BF0833">
        <w:rPr>
          <w:rFonts w:ascii="Calibri" w:eastAsia="Times New Roman" w:hAnsi="Calibri" w:cs="Calibri"/>
          <w:i/>
          <w:iCs/>
          <w:color w:val="000000"/>
        </w:rPr>
        <w:t>The Tuolumne Band of Me-Wuk Indians</w:t>
      </w:r>
    </w:p>
    <w:p w14:paraId="55F779EE" w14:textId="47C51503" w:rsidR="00934CCB" w:rsidRDefault="00934CCB" w:rsidP="00934CCB">
      <w:pPr>
        <w:pStyle w:val="ListParagraph"/>
        <w:ind w:left="1080"/>
        <w:rPr>
          <w:i/>
          <w:iCs/>
        </w:rPr>
      </w:pPr>
      <w:r>
        <w:rPr>
          <w:i/>
          <w:iCs/>
        </w:rPr>
        <w:tab/>
      </w:r>
      <w:r>
        <w:rPr>
          <w:i/>
          <w:iCs/>
        </w:rPr>
        <w:tab/>
        <w:t>Walter Allen, Director of Player Development, Choctaw Casinos</w:t>
      </w:r>
    </w:p>
    <w:p w14:paraId="6EC3FAD0" w14:textId="4EE7CC99" w:rsidR="00934CCB" w:rsidRPr="00934CCB" w:rsidRDefault="00934CCB" w:rsidP="00934CCB">
      <w:pPr>
        <w:pStyle w:val="ListParagraph"/>
        <w:ind w:left="1080"/>
        <w:rPr>
          <w:i/>
          <w:iCs/>
        </w:rPr>
      </w:pPr>
      <w:r>
        <w:rPr>
          <w:i/>
          <w:iCs/>
        </w:rPr>
        <w:tab/>
      </w:r>
      <w:r>
        <w:rPr>
          <w:i/>
          <w:iCs/>
        </w:rPr>
        <w:tab/>
        <w:t>Darius McGhee, Player Development Manager, River Spirit Casino</w:t>
      </w:r>
    </w:p>
    <w:p w14:paraId="746B8FE6" w14:textId="5635C9F9" w:rsidR="00721A59" w:rsidRPr="00BF0833" w:rsidRDefault="00BF0833" w:rsidP="00BF0833">
      <w:pPr>
        <w:spacing w:after="0" w:line="240" w:lineRule="auto"/>
        <w:ind w:left="1044"/>
        <w:rPr>
          <w:rFonts w:ascii="Calibri" w:eastAsia="Times New Roman" w:hAnsi="Calibri" w:cs="Calibri"/>
          <w:color w:val="000000"/>
          <w:sz w:val="24"/>
          <w:szCs w:val="24"/>
        </w:rPr>
      </w:pPr>
      <w:r w:rsidRPr="00BF0833">
        <w:rPr>
          <w:rFonts w:ascii="Calibri" w:eastAsia="Times New Roman" w:hAnsi="Calibri" w:cs="Calibri"/>
          <w:color w:val="000000"/>
          <w:sz w:val="24"/>
          <w:szCs w:val="24"/>
        </w:rPr>
        <w:t xml:space="preserve">This session will challenge and elevate the standards of casino hosting and casino player development. Defining a more succinct role and actions towards effective development. </w:t>
      </w:r>
    </w:p>
    <w:p w14:paraId="653975B0" w14:textId="77777777" w:rsidR="00BF0833" w:rsidRDefault="00BF0833" w:rsidP="43E26C01">
      <w:pPr>
        <w:rPr>
          <w:b/>
          <w:bCs/>
        </w:rPr>
      </w:pPr>
    </w:p>
    <w:p w14:paraId="040E3BA4" w14:textId="5F1289B3" w:rsidR="43E26C01" w:rsidRDefault="43E26C01" w:rsidP="43E26C01">
      <w:pPr>
        <w:rPr>
          <w:b/>
          <w:bCs/>
        </w:rPr>
      </w:pPr>
      <w:r w:rsidRPr="43E26C01">
        <w:rPr>
          <w:b/>
          <w:bCs/>
        </w:rPr>
        <w:t>Session 5:  Wednesday, August 18 – 11:30 am to 12:30 pm</w:t>
      </w:r>
    </w:p>
    <w:p w14:paraId="22095940" w14:textId="3D13834F" w:rsidR="43E26C01" w:rsidRPr="003213FE" w:rsidRDefault="43E26C01" w:rsidP="003213FE">
      <w:pPr>
        <w:pStyle w:val="ListParagraph"/>
        <w:numPr>
          <w:ilvl w:val="0"/>
          <w:numId w:val="5"/>
        </w:numPr>
        <w:rPr>
          <w:b/>
          <w:bCs/>
        </w:rPr>
      </w:pPr>
      <w:r w:rsidRPr="003213FE">
        <w:rPr>
          <w:b/>
          <w:bCs/>
        </w:rPr>
        <w:t>Raving:  Marketing &amp; Data Strategies to Reengage with Your Best Players</w:t>
      </w:r>
    </w:p>
    <w:p w14:paraId="525FB79A" w14:textId="1BFB765A" w:rsidR="003213FE" w:rsidRDefault="003213FE" w:rsidP="003213FE">
      <w:pPr>
        <w:pStyle w:val="ListParagraph"/>
        <w:ind w:left="1080"/>
        <w:rPr>
          <w:b/>
          <w:bCs/>
        </w:rPr>
      </w:pPr>
      <w:r>
        <w:rPr>
          <w:b/>
          <w:bCs/>
        </w:rPr>
        <w:t>Meeting Room</w:t>
      </w:r>
      <w:r w:rsidR="00601E78">
        <w:rPr>
          <w:b/>
          <w:bCs/>
        </w:rPr>
        <w:t xml:space="preserve"> </w:t>
      </w:r>
      <w:r w:rsidR="006D0317">
        <w:rPr>
          <w:b/>
          <w:bCs/>
        </w:rPr>
        <w:t>207 AB</w:t>
      </w:r>
    </w:p>
    <w:p w14:paraId="589E3C23" w14:textId="75AFABA5" w:rsidR="003213FE" w:rsidRPr="003213FE" w:rsidRDefault="003213FE" w:rsidP="003213FE">
      <w:pPr>
        <w:pStyle w:val="ListParagraph"/>
        <w:ind w:left="1080"/>
        <w:rPr>
          <w:i/>
          <w:iCs/>
        </w:rPr>
      </w:pPr>
      <w:r>
        <w:rPr>
          <w:i/>
          <w:iCs/>
        </w:rPr>
        <w:t>Presenter:  Bryan Brammer, Partner, Raving Consulting Company</w:t>
      </w:r>
    </w:p>
    <w:p w14:paraId="533407C8" w14:textId="6E749119" w:rsidR="43E26C01" w:rsidRDefault="003213FE" w:rsidP="003213FE">
      <w:pPr>
        <w:ind w:left="1080"/>
      </w:pPr>
      <w:r>
        <w:t>How to define trip assessment.  What adjustments are critical to winning back players that have gone silent:  How to create and follow-up programs.  Bryan will share some reports that casinos aren’t using (but should), marketing strategies that are working to get our best players back and the math behind it all.</w:t>
      </w:r>
    </w:p>
    <w:p w14:paraId="19A1706A" w14:textId="78544920" w:rsidR="43E26C01" w:rsidRDefault="43E26C01" w:rsidP="43E26C01"/>
    <w:p w14:paraId="7B3A7D02" w14:textId="77EDBD7E" w:rsidR="43E26C01" w:rsidRPr="003213FE" w:rsidRDefault="43E26C01" w:rsidP="003213FE">
      <w:pPr>
        <w:pStyle w:val="ListParagraph"/>
        <w:numPr>
          <w:ilvl w:val="0"/>
          <w:numId w:val="5"/>
        </w:numPr>
        <w:rPr>
          <w:b/>
          <w:bCs/>
        </w:rPr>
      </w:pPr>
      <w:r w:rsidRPr="003213FE">
        <w:rPr>
          <w:b/>
          <w:bCs/>
        </w:rPr>
        <w:t>Data Capture and Utilization:  The Difference Between Knowledge and Power</w:t>
      </w:r>
    </w:p>
    <w:p w14:paraId="629E8F56" w14:textId="6BB5E44E" w:rsidR="003213FE" w:rsidRDefault="003213FE" w:rsidP="003213FE">
      <w:pPr>
        <w:pStyle w:val="ListParagraph"/>
        <w:ind w:left="1080"/>
        <w:rPr>
          <w:b/>
          <w:bCs/>
        </w:rPr>
      </w:pPr>
      <w:r>
        <w:rPr>
          <w:b/>
          <w:bCs/>
        </w:rPr>
        <w:t>Meeting Room</w:t>
      </w:r>
      <w:r w:rsidR="0088364C">
        <w:rPr>
          <w:b/>
          <w:bCs/>
        </w:rPr>
        <w:t xml:space="preserve"> 206 AB</w:t>
      </w:r>
    </w:p>
    <w:p w14:paraId="1B63D15E" w14:textId="77777777" w:rsidR="00486BF4" w:rsidRDefault="00486BF4" w:rsidP="003213FE">
      <w:pPr>
        <w:pStyle w:val="ListParagraph"/>
        <w:ind w:left="1080"/>
        <w:rPr>
          <w:bCs/>
        </w:rPr>
      </w:pPr>
    </w:p>
    <w:p w14:paraId="3C0477CD" w14:textId="3F5E04C4" w:rsidR="00B9494C" w:rsidRPr="00B9494C" w:rsidRDefault="00B9494C" w:rsidP="003213FE">
      <w:pPr>
        <w:pStyle w:val="ListParagraph"/>
        <w:ind w:left="1080"/>
        <w:rPr>
          <w:bCs/>
        </w:rPr>
      </w:pPr>
      <w:r w:rsidRPr="00B9494C">
        <w:rPr>
          <w:bCs/>
        </w:rPr>
        <w:t>Moderator:</w:t>
      </w:r>
      <w:r w:rsidRPr="00B9494C">
        <w:rPr>
          <w:bCs/>
        </w:rPr>
        <w:tab/>
      </w:r>
      <w:r w:rsidRPr="003B5912">
        <w:rPr>
          <w:bCs/>
          <w:i/>
        </w:rPr>
        <w:t>Russ Witt,</w:t>
      </w:r>
      <w:r w:rsidR="003B5912">
        <w:rPr>
          <w:bCs/>
          <w:i/>
        </w:rPr>
        <w:t xml:space="preserve"> Director of Central Determinate Gaming, Incredible Technologies</w:t>
      </w:r>
      <w:r w:rsidRPr="00B9494C">
        <w:rPr>
          <w:bCs/>
        </w:rPr>
        <w:t xml:space="preserve"> </w:t>
      </w:r>
    </w:p>
    <w:p w14:paraId="2A437F76" w14:textId="1D36A0EC" w:rsidR="003213FE" w:rsidRDefault="003213FE" w:rsidP="003213FE">
      <w:pPr>
        <w:pStyle w:val="ListParagraph"/>
        <w:ind w:left="1080"/>
        <w:rPr>
          <w:i/>
          <w:iCs/>
        </w:rPr>
      </w:pPr>
      <w:r>
        <w:rPr>
          <w:i/>
          <w:iCs/>
        </w:rPr>
        <w:t>Presenters:  Brook Fiumara, Co-CEO, OPTX</w:t>
      </w:r>
    </w:p>
    <w:p w14:paraId="53C83268" w14:textId="33520AEB" w:rsidR="003213FE" w:rsidRPr="003213FE" w:rsidRDefault="003213FE" w:rsidP="003213FE">
      <w:pPr>
        <w:pStyle w:val="ListParagraph"/>
        <w:ind w:left="1080"/>
        <w:rPr>
          <w:i/>
          <w:iCs/>
        </w:rPr>
      </w:pPr>
      <w:r>
        <w:rPr>
          <w:i/>
          <w:iCs/>
        </w:rPr>
        <w:tab/>
      </w:r>
      <w:r>
        <w:rPr>
          <w:i/>
          <w:iCs/>
        </w:rPr>
        <w:tab/>
      </w:r>
      <w:r w:rsidR="00B9494C">
        <w:rPr>
          <w:i/>
          <w:iCs/>
        </w:rPr>
        <w:t>Lynette O’Connell, Vice President of Customer Success, Quick Custom Intelligence</w:t>
      </w:r>
    </w:p>
    <w:p w14:paraId="064C99F7" w14:textId="1D695A1B" w:rsidR="43E26C01" w:rsidRDefault="43E26C01" w:rsidP="003213FE">
      <w:pPr>
        <w:ind w:left="1080"/>
      </w:pPr>
      <w:r w:rsidRPr="43E26C01">
        <w:t>While bettors are having fun placing bets, these folks are in the background tracking them in real time.  Go behind the curtain and learn about monitoring of bets, player behavior, patterns and more importantly how to maximize.</w:t>
      </w:r>
    </w:p>
    <w:p w14:paraId="12686ECC" w14:textId="0065C285" w:rsidR="43E26C01" w:rsidRDefault="43E26C01" w:rsidP="43E26C01"/>
    <w:p w14:paraId="61B0407B" w14:textId="7121F34B" w:rsidR="43E26C01" w:rsidRPr="003213FE" w:rsidRDefault="43E26C01" w:rsidP="003213FE">
      <w:pPr>
        <w:pStyle w:val="ListParagraph"/>
        <w:numPr>
          <w:ilvl w:val="0"/>
          <w:numId w:val="5"/>
        </w:numPr>
        <w:rPr>
          <w:b/>
          <w:bCs/>
        </w:rPr>
      </w:pPr>
      <w:r w:rsidRPr="003213FE">
        <w:rPr>
          <w:b/>
          <w:bCs/>
        </w:rPr>
        <w:t>The History of Oklahoma Indian Gaming:  The Chapters Written to Date</w:t>
      </w:r>
    </w:p>
    <w:p w14:paraId="761A7C5D" w14:textId="01F88FE3" w:rsidR="003213FE" w:rsidRDefault="003213FE" w:rsidP="003213FE">
      <w:pPr>
        <w:pStyle w:val="ListParagraph"/>
        <w:ind w:left="1080"/>
        <w:rPr>
          <w:b/>
          <w:bCs/>
        </w:rPr>
      </w:pPr>
      <w:r>
        <w:rPr>
          <w:b/>
          <w:bCs/>
        </w:rPr>
        <w:t>Meeting Room</w:t>
      </w:r>
      <w:r w:rsidR="007F0D54">
        <w:rPr>
          <w:b/>
          <w:bCs/>
        </w:rPr>
        <w:t xml:space="preserve"> 204</w:t>
      </w:r>
    </w:p>
    <w:p w14:paraId="6CF6049F" w14:textId="5364CCF5" w:rsidR="003213FE" w:rsidRDefault="003213FE" w:rsidP="003213FE">
      <w:pPr>
        <w:pStyle w:val="ListParagraph"/>
        <w:ind w:left="1080"/>
        <w:rPr>
          <w:i/>
          <w:iCs/>
        </w:rPr>
      </w:pPr>
      <w:r>
        <w:rPr>
          <w:i/>
          <w:iCs/>
        </w:rPr>
        <w:t>Presenters:  William Norman, Partner, Hobbs Straus Dean &amp; Walker, LLP</w:t>
      </w:r>
    </w:p>
    <w:p w14:paraId="7D6EBACB" w14:textId="5D17C066" w:rsidR="003213FE" w:rsidRDefault="003213FE" w:rsidP="003213FE">
      <w:pPr>
        <w:pStyle w:val="ListParagraph"/>
        <w:ind w:left="1080"/>
        <w:rPr>
          <w:i/>
          <w:iCs/>
        </w:rPr>
      </w:pPr>
      <w:r>
        <w:rPr>
          <w:i/>
          <w:iCs/>
        </w:rPr>
        <w:tab/>
      </w:r>
      <w:r>
        <w:rPr>
          <w:i/>
          <w:iCs/>
        </w:rPr>
        <w:tab/>
        <w:t>Kirke Kickingbird, Of Counsel, Hobbs Straus Dean &amp; Walker, LLP</w:t>
      </w:r>
    </w:p>
    <w:p w14:paraId="733CEA62" w14:textId="23BCACF5" w:rsidR="003213FE" w:rsidRPr="003213FE" w:rsidRDefault="003213FE" w:rsidP="003213FE">
      <w:pPr>
        <w:pStyle w:val="ListParagraph"/>
        <w:ind w:left="1080"/>
        <w:rPr>
          <w:i/>
          <w:iCs/>
        </w:rPr>
      </w:pPr>
      <w:r>
        <w:rPr>
          <w:i/>
          <w:iCs/>
        </w:rPr>
        <w:tab/>
      </w:r>
      <w:r>
        <w:rPr>
          <w:i/>
          <w:iCs/>
        </w:rPr>
        <w:tab/>
        <w:t>Gary Pitchlynn, Managing Attorney, Pitchlynn Law, PLLC</w:t>
      </w:r>
    </w:p>
    <w:p w14:paraId="3265D22C" w14:textId="685A274E" w:rsidR="43E26C01" w:rsidRDefault="43E26C01" w:rsidP="00721A59">
      <w:pPr>
        <w:ind w:firstLine="720"/>
      </w:pPr>
      <w:r w:rsidRPr="43E26C01">
        <w:lastRenderedPageBreak/>
        <w:t xml:space="preserve">Listen to accounts from some of the legal minds at the negotiating table as they discuss what </w:t>
      </w:r>
      <w:r>
        <w:tab/>
      </w:r>
      <w:r w:rsidRPr="43E26C01">
        <w:t xml:space="preserve">was contemplated in the outset for Oklahoma Tribal Gaming.  The negotiations, the </w:t>
      </w:r>
      <w:r w:rsidR="009C1E8D" w:rsidRPr="43E26C01">
        <w:t>lawsuits</w:t>
      </w:r>
      <w:r w:rsidRPr="43E26C01">
        <w:t xml:space="preserve"> </w:t>
      </w:r>
      <w:r>
        <w:tab/>
      </w:r>
      <w:r w:rsidRPr="43E26C01">
        <w:t>and the current place in time for the Oklahoma Tribal Nations.</w:t>
      </w:r>
    </w:p>
    <w:p w14:paraId="2BD805D4" w14:textId="11D3A89E" w:rsidR="43E26C01" w:rsidRDefault="43E26C01" w:rsidP="43E26C01"/>
    <w:p w14:paraId="6CF091BA" w14:textId="28FF04D9" w:rsidR="0068319D" w:rsidRPr="003F1E7A" w:rsidRDefault="00101462" w:rsidP="0068319D">
      <w:pPr>
        <w:pStyle w:val="ListParagraph"/>
        <w:numPr>
          <w:ilvl w:val="0"/>
          <w:numId w:val="5"/>
        </w:numPr>
        <w:rPr>
          <w:b/>
          <w:bCs/>
        </w:rPr>
      </w:pPr>
      <w:r w:rsidRPr="003F1E7A">
        <w:rPr>
          <w:b/>
          <w:bCs/>
        </w:rPr>
        <w:t>Communicating &amp; Advocating: Making a Difference</w:t>
      </w:r>
    </w:p>
    <w:p w14:paraId="7878A17B" w14:textId="4E4494BD" w:rsidR="003213FE" w:rsidRPr="003F1E7A" w:rsidRDefault="003213FE" w:rsidP="0068319D">
      <w:pPr>
        <w:pStyle w:val="ListParagraph"/>
        <w:ind w:left="1080"/>
        <w:rPr>
          <w:b/>
          <w:bCs/>
        </w:rPr>
      </w:pPr>
      <w:r w:rsidRPr="003F1E7A">
        <w:rPr>
          <w:b/>
          <w:bCs/>
        </w:rPr>
        <w:t>Meeting Room</w:t>
      </w:r>
      <w:r w:rsidR="007F0D54" w:rsidRPr="003F1E7A">
        <w:rPr>
          <w:b/>
          <w:bCs/>
        </w:rPr>
        <w:t xml:space="preserve"> 201</w:t>
      </w:r>
    </w:p>
    <w:p w14:paraId="380AEDE1" w14:textId="54678E09" w:rsidR="0068319D" w:rsidRPr="000A7A52" w:rsidRDefault="0068319D" w:rsidP="0068319D">
      <w:pPr>
        <w:pStyle w:val="ListParagraph"/>
        <w:ind w:left="1080"/>
        <w:rPr>
          <w:i/>
          <w:iCs/>
        </w:rPr>
      </w:pPr>
      <w:r w:rsidRPr="000A7A52">
        <w:rPr>
          <w:i/>
          <w:iCs/>
        </w:rPr>
        <w:t>Moderator:  Katy Gustafson, APR, Principal, Gooden Group</w:t>
      </w:r>
    </w:p>
    <w:p w14:paraId="23C0DED7" w14:textId="6FA2A220" w:rsidR="0068319D" w:rsidRPr="000A7A52" w:rsidRDefault="0068319D" w:rsidP="0068319D">
      <w:pPr>
        <w:pStyle w:val="ListParagraph"/>
        <w:ind w:left="1080"/>
        <w:rPr>
          <w:i/>
          <w:iCs/>
        </w:rPr>
      </w:pPr>
      <w:r w:rsidRPr="000A7A52">
        <w:rPr>
          <w:i/>
          <w:iCs/>
        </w:rPr>
        <w:t>Presenters:  Jennifer Bell, Director, Public Relations, Citizen Potawatomi Nation</w:t>
      </w:r>
    </w:p>
    <w:p w14:paraId="4D329412" w14:textId="1AB973EE" w:rsidR="0068319D" w:rsidRPr="000A7A52" w:rsidRDefault="0068319D" w:rsidP="0068319D">
      <w:pPr>
        <w:pStyle w:val="ListParagraph"/>
        <w:ind w:left="1080"/>
        <w:rPr>
          <w:i/>
          <w:iCs/>
        </w:rPr>
      </w:pPr>
      <w:r w:rsidRPr="000A7A52">
        <w:rPr>
          <w:i/>
          <w:iCs/>
        </w:rPr>
        <w:tab/>
      </w:r>
      <w:r w:rsidRPr="000A7A52">
        <w:rPr>
          <w:i/>
          <w:iCs/>
        </w:rPr>
        <w:tab/>
      </w:r>
      <w:r w:rsidR="003F1E7A" w:rsidRPr="000A7A52">
        <w:rPr>
          <w:i/>
          <w:iCs/>
        </w:rPr>
        <w:t xml:space="preserve"> </w:t>
      </w:r>
      <w:r w:rsidRPr="000A7A52">
        <w:rPr>
          <w:i/>
          <w:iCs/>
        </w:rPr>
        <w:t xml:space="preserve">Neely Tsoodle, </w:t>
      </w:r>
      <w:r w:rsidR="003B3144" w:rsidRPr="000A7A52">
        <w:rPr>
          <w:i/>
          <w:iCs/>
        </w:rPr>
        <w:t>Director, Media &amp; Public Relations, Kiowa Tribe</w:t>
      </w:r>
    </w:p>
    <w:p w14:paraId="01D0B8A2" w14:textId="57A14395" w:rsidR="003213FE" w:rsidRPr="000A7A52" w:rsidRDefault="007C4629" w:rsidP="007C4629">
      <w:pPr>
        <w:pStyle w:val="ListParagraph"/>
        <w:ind w:left="1080"/>
        <w:rPr>
          <w:i/>
          <w:iCs/>
          <w:highlight w:val="yellow"/>
        </w:rPr>
      </w:pPr>
      <w:r w:rsidRPr="003F1E7A">
        <w:tab/>
      </w:r>
      <w:r w:rsidRPr="003F1E7A">
        <w:tab/>
      </w:r>
      <w:r w:rsidR="003F1E7A" w:rsidRPr="003F1E7A">
        <w:t xml:space="preserve"> </w:t>
      </w:r>
      <w:r w:rsidR="003B5912" w:rsidRPr="000A7A52">
        <w:rPr>
          <w:i/>
          <w:iCs/>
        </w:rPr>
        <w:t xml:space="preserve">Christine </w:t>
      </w:r>
      <w:r w:rsidR="003F1E7A" w:rsidRPr="000A7A52">
        <w:rPr>
          <w:i/>
          <w:iCs/>
        </w:rPr>
        <w:t xml:space="preserve">Eddington, Principal, Eddington Communications </w:t>
      </w:r>
    </w:p>
    <w:p w14:paraId="308C5CCE" w14:textId="696476AA" w:rsidR="43E26C01" w:rsidRPr="00101462" w:rsidRDefault="00101462" w:rsidP="00101462">
      <w:pPr>
        <w:ind w:left="1080" w:firstLine="36"/>
      </w:pPr>
      <w:r>
        <w:t xml:space="preserve">There is an orchestration that takes place in communications.  Public relations professionals are the conductor of messaging, information flow, managing the who, what, where and when for the best outcome of the task at hand.  This special finesse of information is the driving force that controls the narrative of any given outreach campaign.   These conductors of communications will share some of their </w:t>
      </w:r>
      <w:r w:rsidR="00D5595C">
        <w:t>t</w:t>
      </w:r>
      <w:r>
        <w:t xml:space="preserve">ools and guidance to staying on message and controlling the narrative.  </w:t>
      </w:r>
    </w:p>
    <w:p w14:paraId="1066CED6" w14:textId="2B204EC4" w:rsidR="43E26C01" w:rsidRPr="00101462" w:rsidRDefault="43E26C01" w:rsidP="43E26C01"/>
    <w:p w14:paraId="67DCB702" w14:textId="3CC5CF32" w:rsidR="43E26C01" w:rsidRPr="00101462" w:rsidRDefault="43E26C01" w:rsidP="00601E78">
      <w:pPr>
        <w:pStyle w:val="ListParagraph"/>
        <w:numPr>
          <w:ilvl w:val="0"/>
          <w:numId w:val="7"/>
        </w:numPr>
        <w:rPr>
          <w:b/>
          <w:bCs/>
        </w:rPr>
      </w:pPr>
      <w:r w:rsidRPr="00101462">
        <w:rPr>
          <w:b/>
          <w:bCs/>
        </w:rPr>
        <w:t xml:space="preserve"> Travel Plazas, and Smoke Shops:  Fueling The Future</w:t>
      </w:r>
    </w:p>
    <w:p w14:paraId="1209B6F5" w14:textId="04175242" w:rsidR="003213FE" w:rsidRPr="00101462" w:rsidRDefault="003213FE" w:rsidP="003213FE">
      <w:pPr>
        <w:pStyle w:val="ListParagraph"/>
        <w:ind w:left="1080"/>
        <w:rPr>
          <w:b/>
          <w:bCs/>
        </w:rPr>
      </w:pPr>
      <w:r w:rsidRPr="00101462">
        <w:rPr>
          <w:b/>
          <w:bCs/>
        </w:rPr>
        <w:t>Meeting Room</w:t>
      </w:r>
      <w:r w:rsidR="007F0D54" w:rsidRPr="00101462">
        <w:rPr>
          <w:b/>
          <w:bCs/>
        </w:rPr>
        <w:t xml:space="preserve"> 203</w:t>
      </w:r>
    </w:p>
    <w:p w14:paraId="77516925" w14:textId="74D6D409" w:rsidR="003213FE" w:rsidRPr="000A7A52" w:rsidRDefault="003213FE" w:rsidP="003213FE">
      <w:pPr>
        <w:pStyle w:val="ListParagraph"/>
        <w:ind w:left="1080"/>
        <w:rPr>
          <w:i/>
          <w:iCs/>
        </w:rPr>
      </w:pPr>
      <w:r w:rsidRPr="000A7A52">
        <w:rPr>
          <w:i/>
          <w:iCs/>
        </w:rPr>
        <w:t xml:space="preserve">Presenters:  </w:t>
      </w:r>
      <w:r w:rsidR="0092255B" w:rsidRPr="000A7A52">
        <w:rPr>
          <w:i/>
          <w:iCs/>
        </w:rPr>
        <w:t xml:space="preserve">Matthew </w:t>
      </w:r>
      <w:r w:rsidRPr="000A7A52">
        <w:rPr>
          <w:i/>
          <w:iCs/>
        </w:rPr>
        <w:t xml:space="preserve">Klas, </w:t>
      </w:r>
      <w:r w:rsidR="00F776FF" w:rsidRPr="000A7A52">
        <w:rPr>
          <w:i/>
          <w:iCs/>
        </w:rPr>
        <w:t>Senior Assoc</w:t>
      </w:r>
      <w:r w:rsidR="00B03C97" w:rsidRPr="000A7A52">
        <w:rPr>
          <w:i/>
          <w:iCs/>
        </w:rPr>
        <w:t xml:space="preserve">iate, </w:t>
      </w:r>
      <w:r w:rsidRPr="000A7A52">
        <w:rPr>
          <w:i/>
          <w:iCs/>
        </w:rPr>
        <w:t>KlasRobinso</w:t>
      </w:r>
      <w:r w:rsidR="00C8702F" w:rsidRPr="000A7A52">
        <w:rPr>
          <w:i/>
          <w:iCs/>
        </w:rPr>
        <w:t>n</w:t>
      </w:r>
      <w:r w:rsidRPr="000A7A52">
        <w:rPr>
          <w:i/>
          <w:iCs/>
        </w:rPr>
        <w:t xml:space="preserve"> Q.E.D.</w:t>
      </w:r>
    </w:p>
    <w:p w14:paraId="7415D095" w14:textId="2D859130" w:rsidR="003213FE" w:rsidRPr="000A7A52" w:rsidRDefault="003213FE" w:rsidP="003213FE">
      <w:pPr>
        <w:pStyle w:val="ListParagraph"/>
        <w:ind w:left="1080"/>
        <w:rPr>
          <w:i/>
          <w:iCs/>
        </w:rPr>
      </w:pPr>
      <w:r w:rsidRPr="000A7A52">
        <w:rPr>
          <w:i/>
          <w:iCs/>
        </w:rPr>
        <w:tab/>
      </w:r>
      <w:r w:rsidRPr="000A7A52">
        <w:rPr>
          <w:i/>
          <w:iCs/>
        </w:rPr>
        <w:tab/>
      </w:r>
      <w:r w:rsidR="0092255B" w:rsidRPr="000A7A52">
        <w:rPr>
          <w:i/>
          <w:iCs/>
        </w:rPr>
        <w:t xml:space="preserve"> </w:t>
      </w:r>
      <w:r w:rsidRPr="000A7A52">
        <w:rPr>
          <w:i/>
          <w:iCs/>
        </w:rPr>
        <w:t>Matthew Robinson, Owner, KlasRobinson</w:t>
      </w:r>
      <w:r w:rsidR="00C8702F" w:rsidRPr="000A7A52">
        <w:rPr>
          <w:i/>
          <w:iCs/>
        </w:rPr>
        <w:t xml:space="preserve"> Q.E.D.</w:t>
      </w:r>
    </w:p>
    <w:p w14:paraId="0ED1F627" w14:textId="7FB79234" w:rsidR="43E26C01" w:rsidRDefault="43E26C01" w:rsidP="00C8702F">
      <w:pPr>
        <w:ind w:left="1080"/>
      </w:pPr>
      <w:r w:rsidRPr="43E26C01">
        <w:t xml:space="preserve">Gasinos, Tribal gas stations/convenience stores and smoke shops had a different experience during the pandemic from their larger sister casinos and other Tribal Businesses.  As we come out of the pandemic, the future is bright for further growth in the sector but certain questions </w:t>
      </w:r>
      <w:r>
        <w:tab/>
      </w:r>
      <w:r w:rsidRPr="43E26C01">
        <w:t>remain.  This panel will give an expert overview of the state of the business sector, discuss challenges and opportunities moving forward and highlight the future potential for additional expansion and sales growth.</w:t>
      </w:r>
    </w:p>
    <w:p w14:paraId="6CD65A0F" w14:textId="327F1E30" w:rsidR="43E26C01" w:rsidRDefault="43E26C01" w:rsidP="43E26C01"/>
    <w:p w14:paraId="3DBCF1D1" w14:textId="38E37640" w:rsidR="43E26C01" w:rsidRPr="00C8702F" w:rsidRDefault="43E26C01" w:rsidP="00601E78">
      <w:pPr>
        <w:pStyle w:val="ListParagraph"/>
        <w:numPr>
          <w:ilvl w:val="0"/>
          <w:numId w:val="7"/>
        </w:numPr>
        <w:rPr>
          <w:b/>
          <w:bCs/>
        </w:rPr>
      </w:pPr>
      <w:r w:rsidRPr="00C8702F">
        <w:rPr>
          <w:b/>
          <w:bCs/>
        </w:rPr>
        <w:t>Technology Advances:  Will They Become Mainstream?</w:t>
      </w:r>
    </w:p>
    <w:p w14:paraId="41A382F3" w14:textId="6187F445" w:rsidR="00C8702F" w:rsidRDefault="00C8702F" w:rsidP="00C8702F">
      <w:pPr>
        <w:pStyle w:val="ListParagraph"/>
        <w:ind w:left="1080"/>
        <w:rPr>
          <w:b/>
          <w:bCs/>
        </w:rPr>
      </w:pPr>
      <w:r>
        <w:rPr>
          <w:b/>
          <w:bCs/>
        </w:rPr>
        <w:t>Meeting Room</w:t>
      </w:r>
      <w:r w:rsidR="0088364C">
        <w:rPr>
          <w:b/>
          <w:bCs/>
        </w:rPr>
        <w:t xml:space="preserve"> 205 AB</w:t>
      </w:r>
    </w:p>
    <w:p w14:paraId="62B36937" w14:textId="64DE0E7C" w:rsidR="00C8702F" w:rsidRDefault="00C8702F" w:rsidP="00C8702F">
      <w:pPr>
        <w:pStyle w:val="ListParagraph"/>
        <w:ind w:left="1080"/>
        <w:rPr>
          <w:i/>
          <w:iCs/>
        </w:rPr>
      </w:pPr>
      <w:r>
        <w:rPr>
          <w:i/>
          <w:iCs/>
        </w:rPr>
        <w:t>Presenters:  Cliff Buckley, Director, Business Development, JCM Global</w:t>
      </w:r>
    </w:p>
    <w:p w14:paraId="289F3BA9" w14:textId="35DE9CCA" w:rsidR="00C8702F" w:rsidRDefault="00C8702F" w:rsidP="00C8702F">
      <w:pPr>
        <w:pStyle w:val="ListParagraph"/>
        <w:ind w:left="1080"/>
        <w:rPr>
          <w:i/>
          <w:iCs/>
        </w:rPr>
      </w:pPr>
      <w:r>
        <w:rPr>
          <w:i/>
          <w:iCs/>
        </w:rPr>
        <w:tab/>
      </w:r>
      <w:r>
        <w:rPr>
          <w:i/>
          <w:iCs/>
        </w:rPr>
        <w:tab/>
        <w:t>Will Foster, Director, Product Development, AGS</w:t>
      </w:r>
    </w:p>
    <w:p w14:paraId="3831C0E2" w14:textId="457E0CAC" w:rsidR="00C8702F" w:rsidRPr="00C8702F" w:rsidRDefault="00C8702F" w:rsidP="00C8702F">
      <w:pPr>
        <w:pStyle w:val="ListParagraph"/>
        <w:ind w:left="1080"/>
        <w:rPr>
          <w:i/>
          <w:iCs/>
        </w:rPr>
      </w:pPr>
      <w:r>
        <w:rPr>
          <w:i/>
          <w:iCs/>
        </w:rPr>
        <w:tab/>
      </w:r>
      <w:r>
        <w:rPr>
          <w:i/>
          <w:iCs/>
        </w:rPr>
        <w:tab/>
        <w:t>John Callovi, Senior Director of Sales, IGT</w:t>
      </w:r>
    </w:p>
    <w:p w14:paraId="06FF7513" w14:textId="2131F39E" w:rsidR="43E26C01" w:rsidRDefault="00C70F83" w:rsidP="00C70F83">
      <w:pPr>
        <w:ind w:left="720"/>
      </w:pPr>
      <w:r w:rsidRPr="00C70F83">
        <w:t xml:space="preserve">There is an ongoing balance between </w:t>
      </w:r>
      <w:r>
        <w:t xml:space="preserve">technology </w:t>
      </w:r>
      <w:r w:rsidRPr="00C70F83">
        <w:t>keeping up with needs</w:t>
      </w:r>
      <w:r w:rsidR="00AF5E32">
        <w:t xml:space="preserve"> of the workforce</w:t>
      </w:r>
      <w:r w:rsidRPr="00C70F83">
        <w:t xml:space="preserve">, and patron </w:t>
      </w:r>
      <w:r w:rsidR="00AF5E32">
        <w:t>interfaces</w:t>
      </w:r>
      <w:r w:rsidRPr="00C70F83">
        <w:t xml:space="preserve">.  What is happening with the advances of cashless gaming, and other features </w:t>
      </w:r>
      <w:r w:rsidR="00AF5E32">
        <w:t xml:space="preserve">that are </w:t>
      </w:r>
      <w:r w:rsidRPr="00C70F83">
        <w:t>changing the future of slots?!  Let’s hear what the providers have in store.</w:t>
      </w:r>
    </w:p>
    <w:p w14:paraId="3132059B" w14:textId="77777777" w:rsidR="00C70F83" w:rsidRDefault="00C70F83" w:rsidP="00C70F83">
      <w:pPr>
        <w:ind w:left="720"/>
      </w:pPr>
    </w:p>
    <w:p w14:paraId="3869D372" w14:textId="77777777" w:rsidR="000A7A52" w:rsidRDefault="43E26C01" w:rsidP="000A7A52">
      <w:pPr>
        <w:pStyle w:val="ListParagraph"/>
        <w:numPr>
          <w:ilvl w:val="0"/>
          <w:numId w:val="7"/>
        </w:numPr>
        <w:rPr>
          <w:b/>
          <w:bCs/>
        </w:rPr>
      </w:pPr>
      <w:r w:rsidRPr="00C8702F">
        <w:rPr>
          <w:b/>
          <w:bCs/>
        </w:rPr>
        <w:t>Building a Digital Fortress Against Cyber Crimes</w:t>
      </w:r>
    </w:p>
    <w:p w14:paraId="60E541CA" w14:textId="77777777" w:rsidR="000A7A52" w:rsidRDefault="00C8702F" w:rsidP="000A7A52">
      <w:pPr>
        <w:pStyle w:val="ListParagraph"/>
        <w:rPr>
          <w:b/>
          <w:bCs/>
        </w:rPr>
      </w:pPr>
      <w:r w:rsidRPr="000A7A52">
        <w:rPr>
          <w:b/>
          <w:bCs/>
        </w:rPr>
        <w:lastRenderedPageBreak/>
        <w:t>Meeting Room</w:t>
      </w:r>
      <w:r w:rsidR="00601E78" w:rsidRPr="000A7A52">
        <w:rPr>
          <w:b/>
          <w:bCs/>
        </w:rPr>
        <w:t xml:space="preserve"> 20</w:t>
      </w:r>
      <w:r w:rsidR="0088364C" w:rsidRPr="000A7A52">
        <w:rPr>
          <w:b/>
          <w:bCs/>
        </w:rPr>
        <w:t>8</w:t>
      </w:r>
      <w:r w:rsidR="00601E78" w:rsidRPr="000A7A52">
        <w:rPr>
          <w:b/>
          <w:bCs/>
        </w:rPr>
        <w:t xml:space="preserve"> AB</w:t>
      </w:r>
    </w:p>
    <w:p w14:paraId="70D7D73B" w14:textId="2AA040DE" w:rsidR="00C8702F" w:rsidRPr="000A7A52" w:rsidRDefault="00C8702F" w:rsidP="000A7A52">
      <w:pPr>
        <w:pStyle w:val="ListParagraph"/>
        <w:rPr>
          <w:b/>
          <w:bCs/>
        </w:rPr>
      </w:pPr>
      <w:r w:rsidRPr="000A7A52">
        <w:rPr>
          <w:i/>
          <w:iCs/>
        </w:rPr>
        <w:t>Presenters:  Melissa Aarskaug, Vice President, Business Development, Bulletproof a GLI Company</w:t>
      </w:r>
    </w:p>
    <w:p w14:paraId="1774DFAF" w14:textId="6F7DDC77" w:rsidR="00C8702F" w:rsidRPr="00C8702F" w:rsidRDefault="00C8702F" w:rsidP="00C8702F">
      <w:pPr>
        <w:pStyle w:val="ListParagraph"/>
        <w:ind w:left="1080"/>
        <w:rPr>
          <w:i/>
          <w:iCs/>
        </w:rPr>
      </w:pPr>
      <w:r>
        <w:rPr>
          <w:i/>
          <w:iCs/>
        </w:rPr>
        <w:tab/>
      </w:r>
      <w:r w:rsidR="000A7A52">
        <w:rPr>
          <w:i/>
          <w:iCs/>
        </w:rPr>
        <w:t xml:space="preserve">       </w:t>
      </w:r>
      <w:r>
        <w:rPr>
          <w:i/>
          <w:iCs/>
        </w:rPr>
        <w:t>Michael Thomas, amshot</w:t>
      </w:r>
    </w:p>
    <w:p w14:paraId="500DBEF4" w14:textId="0EEE4114" w:rsidR="43E26C01" w:rsidRDefault="43E26C01" w:rsidP="00C8702F">
      <w:pPr>
        <w:ind w:left="1080"/>
      </w:pPr>
      <w:r w:rsidRPr="43E26C01">
        <w:t>Cyber-attacks have breached some of the largest casinos and challenged Tribal Governments</w:t>
      </w:r>
      <w:r w:rsidR="009C1E8D">
        <w:t xml:space="preserve"> </w:t>
      </w:r>
      <w:r w:rsidR="00CD2F19">
        <w:t>by</w:t>
      </w:r>
      <w:r w:rsidR="00CD2F19" w:rsidRPr="43E26C01">
        <w:t xml:space="preserve"> seeking</w:t>
      </w:r>
      <w:r w:rsidRPr="43E26C01">
        <w:t xml:space="preserve"> out financials</w:t>
      </w:r>
      <w:r w:rsidR="009C1E8D">
        <w:t xml:space="preserve"> and</w:t>
      </w:r>
      <w:r w:rsidR="009C1E8D" w:rsidRPr="43E26C01">
        <w:t xml:space="preserve"> </w:t>
      </w:r>
      <w:r w:rsidRPr="43E26C01">
        <w:t>customer</w:t>
      </w:r>
      <w:r w:rsidR="009C1E8D">
        <w:t>s’</w:t>
      </w:r>
      <w:r w:rsidRPr="43E26C01">
        <w:t xml:space="preserve"> personal data, or</w:t>
      </w:r>
      <w:r w:rsidR="009C1E8D">
        <w:t xml:space="preserve"> by</w:t>
      </w:r>
      <w:r w:rsidRPr="43E26C01">
        <w:t xml:space="preserve"> simply launching malware to be disruptive.  What defenses can we put in place and who can assist if necessary?  Come and find out before it is too late.  </w:t>
      </w:r>
    </w:p>
    <w:p w14:paraId="3994AFE7" w14:textId="77CB2810" w:rsidR="43E26C01" w:rsidRDefault="43E26C01" w:rsidP="43E26C01"/>
    <w:p w14:paraId="78336A26" w14:textId="3D1ADFA6" w:rsidR="00641F7B" w:rsidRPr="00BF0833" w:rsidRDefault="008A6222" w:rsidP="00601E78">
      <w:pPr>
        <w:pStyle w:val="ListParagraph"/>
        <w:numPr>
          <w:ilvl w:val="0"/>
          <w:numId w:val="7"/>
        </w:numPr>
        <w:rPr>
          <w:b/>
          <w:bCs/>
        </w:rPr>
      </w:pPr>
      <w:r>
        <w:rPr>
          <w:b/>
          <w:bCs/>
        </w:rPr>
        <w:t xml:space="preserve"> </w:t>
      </w:r>
      <w:r w:rsidRPr="008A6222">
        <w:rPr>
          <w:b/>
          <w:bCs/>
        </w:rPr>
        <w:t xml:space="preserve">New Approach to </w:t>
      </w:r>
      <w:r w:rsidR="00AD434F" w:rsidRPr="008A6222">
        <w:rPr>
          <w:b/>
          <w:bCs/>
        </w:rPr>
        <w:t>Cleaning &amp;</w:t>
      </w:r>
      <w:r w:rsidRPr="008A6222">
        <w:rPr>
          <w:b/>
          <w:bCs/>
        </w:rPr>
        <w:t xml:space="preserve"> Disinfecting Casino Resorts</w:t>
      </w:r>
    </w:p>
    <w:p w14:paraId="31C302B7" w14:textId="5FAAD650" w:rsidR="00641F7B" w:rsidRPr="00BF0833" w:rsidRDefault="00641F7B" w:rsidP="00641F7B">
      <w:pPr>
        <w:pStyle w:val="ListParagraph"/>
        <w:ind w:left="1080"/>
        <w:rPr>
          <w:b/>
          <w:bCs/>
        </w:rPr>
      </w:pPr>
      <w:r w:rsidRPr="00BF0833">
        <w:rPr>
          <w:b/>
          <w:bCs/>
        </w:rPr>
        <w:t>Meeting Room</w:t>
      </w:r>
      <w:r w:rsidR="00533A4F">
        <w:rPr>
          <w:b/>
          <w:bCs/>
        </w:rPr>
        <w:t xml:space="preserve"> 209 AB</w:t>
      </w:r>
    </w:p>
    <w:p w14:paraId="69B52CF3" w14:textId="13A539D0" w:rsidR="00641F7B" w:rsidRPr="00BF0833" w:rsidRDefault="00641F7B" w:rsidP="00641F7B">
      <w:pPr>
        <w:pStyle w:val="ListParagraph"/>
        <w:ind w:left="1080"/>
        <w:rPr>
          <w:i/>
          <w:iCs/>
        </w:rPr>
      </w:pPr>
      <w:r w:rsidRPr="00BF0833">
        <w:rPr>
          <w:i/>
          <w:iCs/>
        </w:rPr>
        <w:t>Presenter:  John Freeman, Jani King</w:t>
      </w:r>
    </w:p>
    <w:p w14:paraId="04A0AA24" w14:textId="17392190" w:rsidR="43E26C01" w:rsidRDefault="008A6222" w:rsidP="008A6222">
      <w:pPr>
        <w:ind w:left="1060"/>
      </w:pPr>
      <w:r w:rsidRPr="008A6222">
        <w:rPr>
          <w:rFonts w:ascii="Calibri" w:hAnsi="Calibri" w:cs="Calibri"/>
          <w:color w:val="000000"/>
          <w:shd w:val="clear" w:color="auto" w:fill="FFFFFF"/>
        </w:rPr>
        <w:t xml:space="preserve">Learn how casinos and resorts outsourced EVS, and are receiving effective solutions to enhance the patron experience - utilizing technology, training, education, advanced </w:t>
      </w:r>
      <w:r w:rsidR="000847DE" w:rsidRPr="008A6222">
        <w:rPr>
          <w:rFonts w:ascii="Calibri" w:hAnsi="Calibri" w:cs="Calibri"/>
          <w:color w:val="000000"/>
          <w:shd w:val="clear" w:color="auto" w:fill="FFFFFF"/>
        </w:rPr>
        <w:t>equipment,</w:t>
      </w:r>
      <w:r w:rsidRPr="008A6222">
        <w:rPr>
          <w:rFonts w:ascii="Calibri" w:hAnsi="Calibri" w:cs="Calibri"/>
          <w:color w:val="000000"/>
          <w:shd w:val="clear" w:color="auto" w:fill="FFFFFF"/>
        </w:rPr>
        <w:t xml:space="preserve"> and dynamic management with flexible service capabilities</w:t>
      </w:r>
    </w:p>
    <w:p w14:paraId="62DEAE1A" w14:textId="05C951E8" w:rsidR="43E26C01" w:rsidRDefault="43E26C01" w:rsidP="43E26C01"/>
    <w:p w14:paraId="1757D46D" w14:textId="5C0F2409" w:rsidR="000847DE" w:rsidRPr="0060216E" w:rsidRDefault="0060216E" w:rsidP="000847DE">
      <w:pPr>
        <w:pStyle w:val="ListParagraph"/>
        <w:numPr>
          <w:ilvl w:val="0"/>
          <w:numId w:val="7"/>
        </w:numPr>
        <w:rPr>
          <w:b/>
          <w:bCs/>
        </w:rPr>
      </w:pPr>
      <w:r w:rsidRPr="0060216E">
        <w:rPr>
          <w:b/>
          <w:bCs/>
        </w:rPr>
        <w:t>Generations in the Workplace</w:t>
      </w:r>
    </w:p>
    <w:p w14:paraId="4BE66647" w14:textId="37C65728" w:rsidR="0060216E" w:rsidRPr="0060216E" w:rsidRDefault="0060216E" w:rsidP="0060216E">
      <w:pPr>
        <w:pStyle w:val="ListParagraph"/>
        <w:rPr>
          <w:b/>
          <w:bCs/>
        </w:rPr>
      </w:pPr>
      <w:r w:rsidRPr="0060216E">
        <w:rPr>
          <w:b/>
          <w:bCs/>
        </w:rPr>
        <w:t>Meeting Room 202</w:t>
      </w:r>
    </w:p>
    <w:p w14:paraId="4F0A7338" w14:textId="1E4D50BD" w:rsidR="0060216E" w:rsidRDefault="0060216E" w:rsidP="0060216E">
      <w:pPr>
        <w:pStyle w:val="ListParagraph"/>
        <w:rPr>
          <w:i/>
          <w:iCs/>
        </w:rPr>
      </w:pPr>
      <w:r>
        <w:rPr>
          <w:i/>
          <w:iCs/>
        </w:rPr>
        <w:t>Presenter:  Julie Hakman, AmericanChecked</w:t>
      </w:r>
    </w:p>
    <w:p w14:paraId="409679A2" w14:textId="6560488C" w:rsidR="0060216E" w:rsidRDefault="0060216E" w:rsidP="0060216E">
      <w:pPr>
        <w:pStyle w:val="ListParagraph"/>
      </w:pPr>
    </w:p>
    <w:p w14:paraId="39CC15E0" w14:textId="6B7F724F" w:rsidR="0060216E" w:rsidRPr="0060216E" w:rsidRDefault="0060216E" w:rsidP="0060216E">
      <w:pPr>
        <w:pStyle w:val="ListParagraph"/>
      </w:pPr>
      <w:r>
        <w:t>There are now five generations working alongside each other and each is unique in how they contribute to the workplace.  The key to building a positive, productive workforce where people of all generations are valued for their own individual contributions starts with understanding the key differences among generations and how those factors tend to impact workplace behaviors.  This presentation discusses what makes each generation unique while providing tools, techniques and tips you need to effectively communicate provide feedback and motivate across all five generations in the workplace.</w:t>
      </w:r>
    </w:p>
    <w:p w14:paraId="3151C82C" w14:textId="20AE04D7" w:rsidR="43E26C01" w:rsidRDefault="43E26C01" w:rsidP="43E26C01">
      <w:pPr>
        <w:rPr>
          <w:b/>
          <w:bCs/>
        </w:rPr>
      </w:pPr>
    </w:p>
    <w:p w14:paraId="08DD3150" w14:textId="4198C0A6" w:rsidR="43E26C01" w:rsidRDefault="43E26C01" w:rsidP="43E26C01">
      <w:pPr>
        <w:ind w:left="720"/>
        <w:rPr>
          <w:b/>
          <w:bCs/>
          <w:i/>
          <w:iCs/>
        </w:rPr>
      </w:pPr>
    </w:p>
    <w:p w14:paraId="26636854" w14:textId="656269C0" w:rsidR="68F6F538" w:rsidRDefault="68F6F538" w:rsidP="43E26C01">
      <w:pPr>
        <w:rPr>
          <w:b/>
          <w:bCs/>
        </w:rPr>
      </w:pPr>
    </w:p>
    <w:p w14:paraId="256BFC0C" w14:textId="1B5F36BE" w:rsidR="68F6F538" w:rsidRDefault="68F6F538" w:rsidP="43E26C01">
      <w:pPr>
        <w:rPr>
          <w:b/>
          <w:bCs/>
        </w:rPr>
      </w:pPr>
    </w:p>
    <w:sectPr w:rsidR="68F6F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7D7"/>
    <w:multiLevelType w:val="hybridMultilevel"/>
    <w:tmpl w:val="CD001F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1271"/>
    <w:multiLevelType w:val="hybridMultilevel"/>
    <w:tmpl w:val="C90C4D12"/>
    <w:lvl w:ilvl="0" w:tplc="0FE628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51AD"/>
    <w:multiLevelType w:val="hybridMultilevel"/>
    <w:tmpl w:val="090C5A7C"/>
    <w:lvl w:ilvl="0" w:tplc="2A6025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036C3"/>
    <w:multiLevelType w:val="hybridMultilevel"/>
    <w:tmpl w:val="761459FE"/>
    <w:lvl w:ilvl="0" w:tplc="109C6D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062C2"/>
    <w:multiLevelType w:val="hybridMultilevel"/>
    <w:tmpl w:val="F1B2FC72"/>
    <w:lvl w:ilvl="0" w:tplc="56242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04EAE"/>
    <w:multiLevelType w:val="hybridMultilevel"/>
    <w:tmpl w:val="511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8659E"/>
    <w:multiLevelType w:val="hybridMultilevel"/>
    <w:tmpl w:val="059481DE"/>
    <w:lvl w:ilvl="0" w:tplc="681C97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4382F"/>
    <w:multiLevelType w:val="hybridMultilevel"/>
    <w:tmpl w:val="E95C0C34"/>
    <w:lvl w:ilvl="0" w:tplc="CD3E65C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2FE27C"/>
    <w:rsid w:val="00040C41"/>
    <w:rsid w:val="000847DE"/>
    <w:rsid w:val="000A7A52"/>
    <w:rsid w:val="000C15DB"/>
    <w:rsid w:val="00101462"/>
    <w:rsid w:val="001A34D0"/>
    <w:rsid w:val="001A4C47"/>
    <w:rsid w:val="001F38F9"/>
    <w:rsid w:val="00204A6D"/>
    <w:rsid w:val="00222712"/>
    <w:rsid w:val="002B13B0"/>
    <w:rsid w:val="002C4312"/>
    <w:rsid w:val="00317156"/>
    <w:rsid w:val="003213FE"/>
    <w:rsid w:val="003B3144"/>
    <w:rsid w:val="003B5912"/>
    <w:rsid w:val="003F1E7A"/>
    <w:rsid w:val="00406855"/>
    <w:rsid w:val="00444B57"/>
    <w:rsid w:val="00486BF4"/>
    <w:rsid w:val="0049703F"/>
    <w:rsid w:val="004B4FBE"/>
    <w:rsid w:val="00533A4F"/>
    <w:rsid w:val="00566D68"/>
    <w:rsid w:val="00601E78"/>
    <w:rsid w:val="0060216E"/>
    <w:rsid w:val="00612C44"/>
    <w:rsid w:val="00641F7B"/>
    <w:rsid w:val="00682621"/>
    <w:rsid w:val="0068319D"/>
    <w:rsid w:val="006D0317"/>
    <w:rsid w:val="00721A59"/>
    <w:rsid w:val="00783FCF"/>
    <w:rsid w:val="007C4629"/>
    <w:rsid w:val="007F0D54"/>
    <w:rsid w:val="0088364C"/>
    <w:rsid w:val="008A6222"/>
    <w:rsid w:val="0092255B"/>
    <w:rsid w:val="00934CCB"/>
    <w:rsid w:val="00945A47"/>
    <w:rsid w:val="009B4051"/>
    <w:rsid w:val="009C1E8D"/>
    <w:rsid w:val="009D611D"/>
    <w:rsid w:val="00A27A45"/>
    <w:rsid w:val="00AD434F"/>
    <w:rsid w:val="00AD4593"/>
    <w:rsid w:val="00AF5E32"/>
    <w:rsid w:val="00B03C97"/>
    <w:rsid w:val="00B21206"/>
    <w:rsid w:val="00B51FC1"/>
    <w:rsid w:val="00B9494C"/>
    <w:rsid w:val="00BD0CDE"/>
    <w:rsid w:val="00BD21C4"/>
    <w:rsid w:val="00BF0833"/>
    <w:rsid w:val="00C70F83"/>
    <w:rsid w:val="00C8702F"/>
    <w:rsid w:val="00CD2F19"/>
    <w:rsid w:val="00CE4F85"/>
    <w:rsid w:val="00D2614D"/>
    <w:rsid w:val="00D27A2B"/>
    <w:rsid w:val="00D37AFA"/>
    <w:rsid w:val="00D5595C"/>
    <w:rsid w:val="00D74709"/>
    <w:rsid w:val="00DB266C"/>
    <w:rsid w:val="00DB3D20"/>
    <w:rsid w:val="00DF7A30"/>
    <w:rsid w:val="00E401CC"/>
    <w:rsid w:val="00E42007"/>
    <w:rsid w:val="00E609DC"/>
    <w:rsid w:val="00E92DB7"/>
    <w:rsid w:val="00F47BCD"/>
    <w:rsid w:val="00F776FF"/>
    <w:rsid w:val="00F91E51"/>
    <w:rsid w:val="00FC4939"/>
    <w:rsid w:val="332FE27C"/>
    <w:rsid w:val="43E26C01"/>
    <w:rsid w:val="68F6F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E27C"/>
  <w15:chartTrackingRefBased/>
  <w15:docId w15:val="{BF1AF309-94AD-43E8-9578-29056022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8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44"/>
    <w:pPr>
      <w:ind w:left="720"/>
      <w:contextualSpacing/>
    </w:pPr>
  </w:style>
  <w:style w:type="character" w:customStyle="1" w:styleId="Heading1Char">
    <w:name w:val="Heading 1 Char"/>
    <w:basedOn w:val="DefaultParagraphFont"/>
    <w:link w:val="Heading1"/>
    <w:uiPriority w:val="9"/>
    <w:rsid w:val="00BF08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5155">
      <w:bodyDiv w:val="1"/>
      <w:marLeft w:val="0"/>
      <w:marRight w:val="0"/>
      <w:marTop w:val="0"/>
      <w:marBottom w:val="0"/>
      <w:divBdr>
        <w:top w:val="none" w:sz="0" w:space="0" w:color="auto"/>
        <w:left w:val="none" w:sz="0" w:space="0" w:color="auto"/>
        <w:bottom w:val="none" w:sz="0" w:space="0" w:color="auto"/>
        <w:right w:val="none" w:sz="0" w:space="0" w:color="auto"/>
      </w:divBdr>
    </w:div>
    <w:div w:id="433208294">
      <w:bodyDiv w:val="1"/>
      <w:marLeft w:val="0"/>
      <w:marRight w:val="0"/>
      <w:marTop w:val="0"/>
      <w:marBottom w:val="0"/>
      <w:divBdr>
        <w:top w:val="none" w:sz="0" w:space="0" w:color="auto"/>
        <w:left w:val="none" w:sz="0" w:space="0" w:color="auto"/>
        <w:bottom w:val="none" w:sz="0" w:space="0" w:color="auto"/>
        <w:right w:val="none" w:sz="0" w:space="0" w:color="auto"/>
      </w:divBdr>
    </w:div>
    <w:div w:id="182585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Morago</dc:creator>
  <cp:keywords/>
  <dc:description/>
  <cp:lastModifiedBy>Traci Atkinson</cp:lastModifiedBy>
  <cp:revision>2</cp:revision>
  <cp:lastPrinted>2021-08-05T17:28:00Z</cp:lastPrinted>
  <dcterms:created xsi:type="dcterms:W3CDTF">2021-08-11T18:37:00Z</dcterms:created>
  <dcterms:modified xsi:type="dcterms:W3CDTF">2021-08-11T18:37:00Z</dcterms:modified>
</cp:coreProperties>
</file>